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B55C0C" w:rsidRDefault="00674287" w:rsidP="00674287">
      <w:pPr>
        <w:jc w:val="center"/>
        <w:rPr>
          <w:rFonts w:cs="Times New Roman"/>
          <w:b/>
          <w:szCs w:val="28"/>
        </w:rPr>
      </w:pPr>
      <w:r w:rsidRPr="00B55C0C">
        <w:rPr>
          <w:rFonts w:cs="Times New Roman"/>
          <w:b/>
          <w:szCs w:val="28"/>
        </w:rPr>
        <w:t>Должностной регламент</w:t>
      </w:r>
    </w:p>
    <w:p w:rsidR="00010BB4" w:rsidRPr="00B55C0C" w:rsidRDefault="00F138B5" w:rsidP="00F138B5">
      <w:pPr>
        <w:jc w:val="center"/>
        <w:rPr>
          <w:rFonts w:cs="Times New Roman"/>
          <w:b/>
          <w:szCs w:val="28"/>
        </w:rPr>
      </w:pPr>
      <w:r w:rsidRPr="00B55C0C">
        <w:rPr>
          <w:rFonts w:cs="Times New Roman"/>
          <w:b/>
          <w:szCs w:val="28"/>
        </w:rPr>
        <w:t>с</w:t>
      </w:r>
      <w:r w:rsidR="005866A2" w:rsidRPr="00B55C0C">
        <w:rPr>
          <w:rFonts w:cs="Times New Roman"/>
          <w:b/>
          <w:szCs w:val="28"/>
        </w:rPr>
        <w:t>тарш</w:t>
      </w:r>
      <w:r w:rsidRPr="00B55C0C">
        <w:rPr>
          <w:rFonts w:cs="Times New Roman"/>
          <w:b/>
          <w:szCs w:val="28"/>
        </w:rPr>
        <w:t>его</w:t>
      </w:r>
      <w:r w:rsidR="005866A2" w:rsidRPr="00B55C0C">
        <w:rPr>
          <w:rFonts w:cs="Times New Roman"/>
          <w:b/>
          <w:szCs w:val="28"/>
        </w:rPr>
        <w:t xml:space="preserve"> </w:t>
      </w:r>
      <w:r w:rsidR="00507E75" w:rsidRPr="00B55C0C">
        <w:rPr>
          <w:rFonts w:cs="Times New Roman"/>
          <w:b/>
          <w:szCs w:val="28"/>
        </w:rPr>
        <w:t xml:space="preserve">специалиста </w:t>
      </w:r>
      <w:r w:rsidR="005866A2" w:rsidRPr="00B55C0C">
        <w:rPr>
          <w:rFonts w:cs="Times New Roman"/>
          <w:b/>
          <w:szCs w:val="28"/>
        </w:rPr>
        <w:t>2</w:t>
      </w:r>
      <w:r w:rsidR="00507E75" w:rsidRPr="00B55C0C">
        <w:rPr>
          <w:rFonts w:cs="Times New Roman"/>
          <w:b/>
          <w:szCs w:val="28"/>
        </w:rPr>
        <w:t xml:space="preserve"> разряда</w:t>
      </w:r>
      <w:r w:rsidR="00010BB4" w:rsidRPr="00B55C0C">
        <w:rPr>
          <w:rFonts w:cs="Times New Roman"/>
          <w:b/>
          <w:szCs w:val="28"/>
        </w:rPr>
        <w:t xml:space="preserve"> отдела камеральных проверок №1</w:t>
      </w:r>
    </w:p>
    <w:p w:rsidR="00010BB4" w:rsidRPr="00B55C0C" w:rsidRDefault="00010BB4" w:rsidP="00010BB4">
      <w:pPr>
        <w:jc w:val="center"/>
        <w:rPr>
          <w:rFonts w:cs="Times New Roman"/>
          <w:b/>
          <w:szCs w:val="28"/>
        </w:rPr>
      </w:pPr>
      <w:r w:rsidRPr="00B55C0C">
        <w:rPr>
          <w:rFonts w:cs="Times New Roman"/>
          <w:b/>
          <w:szCs w:val="28"/>
        </w:rPr>
        <w:t>Межрайонной инспекции Федеральной налоговой службы №14</w:t>
      </w:r>
    </w:p>
    <w:p w:rsidR="00010BB4" w:rsidRPr="00B55C0C" w:rsidRDefault="00010BB4" w:rsidP="00010BB4">
      <w:pPr>
        <w:jc w:val="center"/>
        <w:rPr>
          <w:rFonts w:cs="Times New Roman"/>
          <w:b/>
          <w:szCs w:val="28"/>
        </w:rPr>
      </w:pPr>
      <w:r w:rsidRPr="00B55C0C">
        <w:rPr>
          <w:rFonts w:cs="Times New Roman"/>
          <w:b/>
          <w:szCs w:val="28"/>
        </w:rPr>
        <w:t>по Свердловской области</w:t>
      </w:r>
    </w:p>
    <w:p w:rsidR="00FC14A7" w:rsidRPr="00B55C0C" w:rsidRDefault="00FC14A7" w:rsidP="00CA3B1E">
      <w:pPr>
        <w:pStyle w:val="ConsPlusNormal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0BB4" w:rsidRPr="00B55C0C" w:rsidRDefault="003B7A81" w:rsidP="00A01A0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C0C">
        <w:rPr>
          <w:rFonts w:ascii="Times New Roman" w:hAnsi="Times New Roman" w:cs="Times New Roman"/>
          <w:sz w:val="28"/>
          <w:szCs w:val="28"/>
        </w:rPr>
        <w:t>1.</w:t>
      </w:r>
      <w:r w:rsidR="00016846" w:rsidRPr="00B55C0C">
        <w:rPr>
          <w:rFonts w:ascii="Times New Roman" w:hAnsi="Times New Roman" w:cs="Times New Roman"/>
          <w:sz w:val="28"/>
          <w:szCs w:val="28"/>
        </w:rPr>
        <w:t> </w:t>
      </w:r>
      <w:r w:rsidR="00010BB4" w:rsidRPr="00B55C0C">
        <w:rPr>
          <w:rFonts w:ascii="Times New Roman" w:hAnsi="Times New Roman" w:cs="Times New Roman"/>
          <w:sz w:val="28"/>
          <w:szCs w:val="28"/>
        </w:rPr>
        <w:t>Должность федеральной государственной гражданской службы (дале</w:t>
      </w:r>
      <w:r w:rsidR="00A95CC1" w:rsidRPr="00B55C0C">
        <w:rPr>
          <w:rFonts w:ascii="Times New Roman" w:hAnsi="Times New Roman" w:cs="Times New Roman"/>
          <w:sz w:val="28"/>
          <w:szCs w:val="28"/>
        </w:rPr>
        <w:t xml:space="preserve">е – гражданская служба) </w:t>
      </w:r>
      <w:r w:rsidR="005866A2" w:rsidRPr="00B55C0C">
        <w:rPr>
          <w:rFonts w:ascii="Times New Roman" w:hAnsi="Times New Roman" w:cs="Times New Roman"/>
          <w:sz w:val="28"/>
          <w:szCs w:val="28"/>
        </w:rPr>
        <w:t>старш</w:t>
      </w:r>
      <w:r w:rsidR="00F138B5" w:rsidRPr="00B55C0C">
        <w:rPr>
          <w:rFonts w:ascii="Times New Roman" w:hAnsi="Times New Roman" w:cs="Times New Roman"/>
          <w:sz w:val="28"/>
          <w:szCs w:val="28"/>
        </w:rPr>
        <w:t>его</w:t>
      </w:r>
      <w:r w:rsidR="005866A2" w:rsidRPr="00B55C0C">
        <w:rPr>
          <w:rFonts w:ascii="Times New Roman" w:hAnsi="Times New Roman" w:cs="Times New Roman"/>
          <w:sz w:val="28"/>
          <w:szCs w:val="28"/>
        </w:rPr>
        <w:t xml:space="preserve"> специалиста 2 разряда</w:t>
      </w:r>
      <w:r w:rsidR="005866A2" w:rsidRPr="00B55C0C">
        <w:rPr>
          <w:rFonts w:cs="Times New Roman"/>
          <w:b/>
          <w:sz w:val="28"/>
          <w:szCs w:val="28"/>
        </w:rPr>
        <w:t xml:space="preserve"> </w:t>
      </w:r>
      <w:r w:rsidR="00010BB4" w:rsidRPr="00B55C0C">
        <w:rPr>
          <w:rFonts w:ascii="Times New Roman" w:hAnsi="Times New Roman" w:cs="Times New Roman"/>
          <w:sz w:val="28"/>
          <w:szCs w:val="28"/>
        </w:rPr>
        <w:t xml:space="preserve">отдела камеральных проверок №1 Межрайонной инспекции Федеральной налоговой службы № 14 по </w:t>
      </w:r>
      <w:r w:rsidR="00A95CC1" w:rsidRPr="00B55C0C">
        <w:rPr>
          <w:rFonts w:ascii="Times New Roman" w:hAnsi="Times New Roman" w:cs="Times New Roman"/>
          <w:sz w:val="28"/>
          <w:szCs w:val="28"/>
        </w:rPr>
        <w:t xml:space="preserve">Свердловской области (далее – </w:t>
      </w:r>
      <w:r w:rsidR="005866A2" w:rsidRPr="00B55C0C">
        <w:rPr>
          <w:rFonts w:ascii="Times New Roman" w:hAnsi="Times New Roman" w:cs="Times New Roman"/>
          <w:sz w:val="28"/>
          <w:szCs w:val="28"/>
        </w:rPr>
        <w:t>старший специалиста 2 разряда</w:t>
      </w:r>
      <w:r w:rsidR="00010BB4" w:rsidRPr="00B55C0C">
        <w:rPr>
          <w:rFonts w:ascii="Times New Roman" w:hAnsi="Times New Roman" w:cs="Times New Roman"/>
          <w:sz w:val="28"/>
          <w:szCs w:val="28"/>
        </w:rPr>
        <w:t>) относится к старшей группе должностей гражданской службы категории "</w:t>
      </w:r>
      <w:r w:rsidR="00507E75" w:rsidRPr="00B55C0C">
        <w:rPr>
          <w:rFonts w:ascii="Times New Roman" w:hAnsi="Times New Roman" w:cs="Times New Roman"/>
          <w:sz w:val="28"/>
          <w:szCs w:val="28"/>
        </w:rPr>
        <w:t>обеспечивающие специалисты</w:t>
      </w:r>
      <w:r w:rsidR="00010BB4" w:rsidRPr="00B55C0C">
        <w:rPr>
          <w:rFonts w:ascii="Times New Roman" w:hAnsi="Times New Roman" w:cs="Times New Roman"/>
          <w:sz w:val="28"/>
          <w:szCs w:val="28"/>
        </w:rPr>
        <w:t>".</w:t>
      </w:r>
    </w:p>
    <w:p w:rsidR="00010BB4" w:rsidRPr="00B55C0C" w:rsidRDefault="00010BB4" w:rsidP="005866A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C0C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 – </w:t>
      </w:r>
      <w:r w:rsidR="000E1321" w:rsidRPr="00B55C0C">
        <w:rPr>
          <w:rFonts w:ascii="Times New Roman" w:hAnsi="Times New Roman" w:cs="Times New Roman"/>
          <w:sz w:val="28"/>
          <w:szCs w:val="28"/>
        </w:rPr>
        <w:t>11-</w:t>
      </w:r>
      <w:r w:rsidR="00507E75" w:rsidRPr="00B55C0C">
        <w:rPr>
          <w:rFonts w:ascii="Times New Roman" w:hAnsi="Times New Roman" w:cs="Times New Roman"/>
          <w:sz w:val="28"/>
          <w:szCs w:val="28"/>
        </w:rPr>
        <w:t>4</w:t>
      </w:r>
      <w:r w:rsidR="000E1321" w:rsidRPr="00B55C0C">
        <w:rPr>
          <w:rFonts w:ascii="Times New Roman" w:hAnsi="Times New Roman" w:cs="Times New Roman"/>
          <w:sz w:val="28"/>
          <w:szCs w:val="28"/>
        </w:rPr>
        <w:t>-4-0</w:t>
      </w:r>
      <w:r w:rsidR="00507E75" w:rsidRPr="00B55C0C">
        <w:rPr>
          <w:rFonts w:ascii="Times New Roman" w:hAnsi="Times New Roman" w:cs="Times New Roman"/>
          <w:sz w:val="28"/>
          <w:szCs w:val="28"/>
        </w:rPr>
        <w:t>89</w:t>
      </w:r>
      <w:r w:rsidRPr="00B55C0C">
        <w:rPr>
          <w:rFonts w:ascii="Times New Roman" w:hAnsi="Times New Roman" w:cs="Times New Roman"/>
          <w:sz w:val="28"/>
          <w:szCs w:val="28"/>
        </w:rPr>
        <w:t>.</w:t>
      </w:r>
    </w:p>
    <w:p w:rsidR="00E5383C" w:rsidRPr="00B55C0C" w:rsidRDefault="00E5383C" w:rsidP="005866A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C0C">
        <w:rPr>
          <w:rFonts w:ascii="Times New Roman" w:hAnsi="Times New Roman" w:cs="Times New Roman"/>
          <w:sz w:val="28"/>
          <w:szCs w:val="28"/>
        </w:rPr>
        <w:t>2.</w:t>
      </w:r>
      <w:r w:rsidR="00016846" w:rsidRPr="00B55C0C">
        <w:rPr>
          <w:rFonts w:ascii="Times New Roman" w:hAnsi="Times New Roman" w:cs="Times New Roman"/>
          <w:sz w:val="28"/>
          <w:szCs w:val="28"/>
        </w:rPr>
        <w:t> </w:t>
      </w:r>
      <w:r w:rsidRPr="00B55C0C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5866A2" w:rsidRPr="00B55C0C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016846" w:rsidRPr="00B55C0C">
        <w:rPr>
          <w:rFonts w:ascii="Times New Roman" w:hAnsi="Times New Roman" w:cs="Times New Roman"/>
          <w:sz w:val="28"/>
          <w:szCs w:val="28"/>
        </w:rPr>
        <w:t xml:space="preserve">: </w:t>
      </w:r>
      <w:r w:rsidR="000B7C1A" w:rsidRPr="00B55C0C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B267EC" w:rsidRPr="00B55C0C">
        <w:rPr>
          <w:rFonts w:ascii="Times New Roman" w:hAnsi="Times New Roman" w:cs="Times New Roman"/>
          <w:sz w:val="28"/>
          <w:szCs w:val="28"/>
        </w:rPr>
        <w:t>.</w:t>
      </w:r>
    </w:p>
    <w:p w:rsidR="005E2A5E" w:rsidRPr="00B55C0C" w:rsidRDefault="00E5383C" w:rsidP="005866A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C0C">
        <w:rPr>
          <w:rFonts w:ascii="Times New Roman" w:hAnsi="Times New Roman" w:cs="Times New Roman"/>
          <w:sz w:val="28"/>
          <w:szCs w:val="28"/>
        </w:rPr>
        <w:t>3.</w:t>
      </w:r>
      <w:r w:rsidR="00016846" w:rsidRPr="00B55C0C">
        <w:rPr>
          <w:rFonts w:ascii="Times New Roman" w:hAnsi="Times New Roman" w:cs="Times New Roman"/>
          <w:sz w:val="28"/>
          <w:szCs w:val="28"/>
        </w:rPr>
        <w:t> </w:t>
      </w:r>
      <w:r w:rsidRPr="00B55C0C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5866A2" w:rsidRPr="00B55C0C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Pr="00B55C0C">
        <w:rPr>
          <w:rFonts w:ascii="Times New Roman" w:hAnsi="Times New Roman" w:cs="Times New Roman"/>
          <w:sz w:val="28"/>
          <w:szCs w:val="28"/>
        </w:rPr>
        <w:t>:</w:t>
      </w:r>
      <w:r w:rsidR="00852855" w:rsidRPr="00B55C0C">
        <w:rPr>
          <w:rFonts w:ascii="Times New Roman" w:hAnsi="Times New Roman" w:cs="Times New Roman"/>
          <w:sz w:val="28"/>
          <w:szCs w:val="28"/>
        </w:rPr>
        <w:t xml:space="preserve"> о</w:t>
      </w:r>
      <w:r w:rsidR="00037BAC" w:rsidRPr="00B55C0C">
        <w:rPr>
          <w:rFonts w:ascii="Times New Roman" w:hAnsi="Times New Roman" w:cs="Times New Roman"/>
          <w:sz w:val="28"/>
          <w:szCs w:val="28"/>
        </w:rPr>
        <w:t>существление налогового контроля посредством проведения камеральных проверок</w:t>
      </w:r>
      <w:r w:rsidR="00CA3B1E" w:rsidRPr="00B55C0C">
        <w:rPr>
          <w:rFonts w:ascii="Times New Roman" w:hAnsi="Times New Roman" w:cs="Times New Roman"/>
          <w:sz w:val="28"/>
          <w:szCs w:val="28"/>
        </w:rPr>
        <w:t>.</w:t>
      </w:r>
      <w:r w:rsidR="005E2A5E" w:rsidRPr="00B55C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3255" w:rsidRPr="00B55C0C" w:rsidRDefault="00016846" w:rsidP="00944E3B">
      <w:pPr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4</w:t>
      </w:r>
      <w:r w:rsidR="003B7A81" w:rsidRPr="00B55C0C">
        <w:rPr>
          <w:rFonts w:cs="Times New Roman"/>
          <w:szCs w:val="28"/>
        </w:rPr>
        <w:t>.</w:t>
      </w:r>
      <w:r w:rsidRPr="00B55C0C">
        <w:rPr>
          <w:rFonts w:cs="Times New Roman"/>
          <w:szCs w:val="28"/>
        </w:rPr>
        <w:t> </w:t>
      </w:r>
      <w:r w:rsidR="00397C11" w:rsidRPr="00B55C0C">
        <w:rPr>
          <w:rFonts w:cs="Times New Roman"/>
          <w:szCs w:val="28"/>
        </w:rPr>
        <w:t xml:space="preserve">Назначение на должность и освобождение от должности </w:t>
      </w:r>
      <w:r w:rsidR="005866A2" w:rsidRPr="00B55C0C">
        <w:rPr>
          <w:rFonts w:cs="Times New Roman"/>
          <w:szCs w:val="28"/>
        </w:rPr>
        <w:t xml:space="preserve">старшего специалиста 2 разряда </w:t>
      </w:r>
      <w:r w:rsidR="00397C11" w:rsidRPr="00B55C0C">
        <w:rPr>
          <w:rFonts w:cs="Times New Roman"/>
          <w:szCs w:val="28"/>
        </w:rPr>
        <w:t xml:space="preserve">осуществляются </w:t>
      </w:r>
      <w:r w:rsidR="00E43255" w:rsidRPr="00B55C0C">
        <w:rPr>
          <w:rFonts w:cs="Times New Roman"/>
          <w:szCs w:val="28"/>
        </w:rPr>
        <w:t>начальником Межрайонной инспекции Федеральной налоговой службы № 14 по Свердловской области (далее – инспекция).</w:t>
      </w:r>
    </w:p>
    <w:p w:rsidR="003B7A81" w:rsidRPr="00B55C0C" w:rsidRDefault="001559CE" w:rsidP="00E43255">
      <w:pPr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5. </w:t>
      </w:r>
      <w:r w:rsidR="00190682" w:rsidRPr="00B55C0C">
        <w:rPr>
          <w:rFonts w:cs="Times New Roman"/>
          <w:szCs w:val="28"/>
        </w:rPr>
        <w:t>Старший специалист 2 разряда</w:t>
      </w:r>
      <w:r w:rsidR="00507E75" w:rsidRPr="00B55C0C">
        <w:rPr>
          <w:rFonts w:cs="Times New Roman"/>
          <w:szCs w:val="28"/>
        </w:rPr>
        <w:t xml:space="preserve"> </w:t>
      </w:r>
      <w:r w:rsidR="00E43255" w:rsidRPr="00B55C0C">
        <w:rPr>
          <w:rFonts w:cs="Times New Roman"/>
          <w:szCs w:val="28"/>
        </w:rPr>
        <w:t>непосредственно подчиняется начальнику отдела.</w:t>
      </w:r>
    </w:p>
    <w:p w:rsidR="003B7A81" w:rsidRPr="00B55C0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5C0C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55C0C">
        <w:rPr>
          <w:rFonts w:ascii="Times New Roman" w:hAnsi="Times New Roman" w:cs="Times New Roman"/>
          <w:b/>
          <w:sz w:val="28"/>
          <w:szCs w:val="28"/>
        </w:rPr>
        <w:t> </w:t>
      </w:r>
      <w:r w:rsidRPr="00B55C0C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B55C0C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B55C0C" w:rsidRDefault="007B2780" w:rsidP="003B7A81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6</w:t>
      </w:r>
      <w:r w:rsidR="003B7A81" w:rsidRPr="00B55C0C">
        <w:rPr>
          <w:rFonts w:cs="Times New Roman"/>
          <w:szCs w:val="28"/>
        </w:rPr>
        <w:t>.</w:t>
      </w:r>
      <w:r w:rsidR="0049073B" w:rsidRPr="00B55C0C">
        <w:rPr>
          <w:rFonts w:cs="Times New Roman"/>
          <w:szCs w:val="28"/>
        </w:rPr>
        <w:t> </w:t>
      </w:r>
      <w:r w:rsidR="00A95CC1" w:rsidRPr="00B55C0C">
        <w:rPr>
          <w:rFonts w:cs="Times New Roman"/>
          <w:szCs w:val="28"/>
        </w:rPr>
        <w:t xml:space="preserve">Для замещения должности </w:t>
      </w:r>
      <w:r w:rsidR="005866A2" w:rsidRPr="00B55C0C">
        <w:rPr>
          <w:rFonts w:cs="Times New Roman"/>
          <w:szCs w:val="28"/>
        </w:rPr>
        <w:t xml:space="preserve">старшего специалиста 2 разряда </w:t>
      </w:r>
      <w:r w:rsidR="00E43255" w:rsidRPr="00B55C0C">
        <w:rPr>
          <w:rFonts w:cs="Times New Roman"/>
          <w:szCs w:val="28"/>
        </w:rPr>
        <w:t>устанавливаются следующие квалификационные требования.</w:t>
      </w:r>
    </w:p>
    <w:p w:rsidR="001B5E89" w:rsidRPr="00B55C0C" w:rsidRDefault="007B2780" w:rsidP="001B5E89">
      <w:pPr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6.1.</w:t>
      </w:r>
      <w:r w:rsidR="0049073B" w:rsidRPr="00B55C0C">
        <w:rPr>
          <w:rFonts w:cs="Times New Roman"/>
          <w:szCs w:val="28"/>
        </w:rPr>
        <w:t> </w:t>
      </w:r>
      <w:r w:rsidRPr="00B55C0C">
        <w:rPr>
          <w:rFonts w:cs="Times New Roman"/>
          <w:szCs w:val="28"/>
        </w:rPr>
        <w:t>Н</w:t>
      </w:r>
      <w:r w:rsidR="003B7A81" w:rsidRPr="00B55C0C">
        <w:rPr>
          <w:rFonts w:cs="Times New Roman"/>
          <w:szCs w:val="28"/>
        </w:rPr>
        <w:t xml:space="preserve">аличие </w:t>
      </w:r>
      <w:r w:rsidR="001B5E89" w:rsidRPr="00B55C0C">
        <w:rPr>
          <w:rFonts w:cs="Times New Roman"/>
          <w:szCs w:val="28"/>
        </w:rPr>
        <w:t xml:space="preserve">среднего профессионального образования </w:t>
      </w:r>
      <w:bookmarkStart w:id="0" w:name="_GoBack"/>
      <w:bookmarkEnd w:id="0"/>
      <w:r w:rsidR="001B5E89" w:rsidRPr="00B55C0C">
        <w:rPr>
          <w:rFonts w:cs="Times New Roman"/>
          <w:szCs w:val="28"/>
        </w:rPr>
        <w:t>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учет", или по направлению подготовки "Юриспруденция", специальность "Правоведение".</w:t>
      </w:r>
    </w:p>
    <w:p w:rsidR="001B5E89" w:rsidRPr="00B55C0C" w:rsidRDefault="001B5E89" w:rsidP="001B5E89">
      <w:pPr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667593" w:rsidRPr="00B55C0C" w:rsidRDefault="001B5E89" w:rsidP="001B5E89">
      <w:pPr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 xml:space="preserve">Иное направление подготовки (специальность) при условии наличия диплома профессиональной переподготовке по программе профессиональной подготовки в соответствующей области </w:t>
      </w:r>
    </w:p>
    <w:p w:rsidR="0044318B" w:rsidRPr="00B55C0C" w:rsidRDefault="0098413A" w:rsidP="001B5E89">
      <w:pPr>
        <w:rPr>
          <w:rFonts w:cs="Times New Roman"/>
          <w:spacing w:val="-2"/>
          <w:szCs w:val="28"/>
        </w:rPr>
      </w:pPr>
      <w:r w:rsidRPr="00B55C0C">
        <w:rPr>
          <w:rFonts w:cs="Times New Roman"/>
          <w:spacing w:val="-2"/>
          <w:szCs w:val="28"/>
        </w:rPr>
        <w:t>6.</w:t>
      </w:r>
      <w:r w:rsidR="006F411B" w:rsidRPr="00B55C0C">
        <w:rPr>
          <w:rFonts w:cs="Times New Roman"/>
          <w:spacing w:val="-2"/>
          <w:szCs w:val="28"/>
        </w:rPr>
        <w:t>2</w:t>
      </w:r>
      <w:r w:rsidRPr="00B55C0C">
        <w:rPr>
          <w:rFonts w:cs="Times New Roman"/>
          <w:spacing w:val="-2"/>
          <w:szCs w:val="28"/>
        </w:rPr>
        <w:t>. Н</w:t>
      </w:r>
      <w:r w:rsidR="00F975FE" w:rsidRPr="00B55C0C">
        <w:rPr>
          <w:rFonts w:cs="Times New Roman"/>
          <w:spacing w:val="-2"/>
          <w:szCs w:val="28"/>
        </w:rPr>
        <w:t>аличие</w:t>
      </w:r>
      <w:r w:rsidR="0044318B" w:rsidRPr="00B55C0C">
        <w:rPr>
          <w:rFonts w:cs="Times New Roman"/>
          <w:spacing w:val="-2"/>
          <w:szCs w:val="28"/>
        </w:rPr>
        <w:t xml:space="preserve"> базовых знаний</w:t>
      </w:r>
      <w:r w:rsidR="00F17EC4" w:rsidRPr="00B55C0C">
        <w:rPr>
          <w:rFonts w:cs="Times New Roman"/>
          <w:spacing w:val="-2"/>
          <w:szCs w:val="28"/>
        </w:rPr>
        <w:t>:</w:t>
      </w:r>
      <w:r w:rsidR="00452018" w:rsidRPr="00B55C0C">
        <w:rPr>
          <w:rFonts w:cs="Times New Roman"/>
          <w:spacing w:val="-2"/>
          <w:szCs w:val="28"/>
        </w:rPr>
        <w:t xml:space="preserve"> </w:t>
      </w:r>
      <w:r w:rsidR="007972CB" w:rsidRPr="00B55C0C">
        <w:rPr>
          <w:rFonts w:cs="Times New Roman"/>
          <w:szCs w:val="28"/>
        </w:rPr>
        <w:t>государственного языка Российской Федерации (русского языка);</w:t>
      </w:r>
      <w:r w:rsidR="00452018" w:rsidRPr="00B55C0C">
        <w:rPr>
          <w:rFonts w:cs="Times New Roman"/>
          <w:szCs w:val="28"/>
        </w:rPr>
        <w:t xml:space="preserve"> </w:t>
      </w:r>
      <w:r w:rsidR="007972CB" w:rsidRPr="00B55C0C">
        <w:rPr>
          <w:rFonts w:cs="Times New Roman"/>
          <w:szCs w:val="28"/>
        </w:rPr>
        <w:t xml:space="preserve">основ </w:t>
      </w:r>
      <w:hyperlink r:id="rId7" w:history="1">
        <w:r w:rsidR="007972CB" w:rsidRPr="00B55C0C">
          <w:rPr>
            <w:rFonts w:cs="Times New Roman"/>
            <w:szCs w:val="28"/>
          </w:rPr>
          <w:t>Конституции</w:t>
        </w:r>
      </w:hyperlink>
      <w:r w:rsidR="007972CB" w:rsidRPr="00B55C0C">
        <w:rPr>
          <w:rFonts w:cs="Times New Roman"/>
          <w:szCs w:val="28"/>
        </w:rPr>
        <w:t xml:space="preserve"> Российской Федерации, Федерального </w:t>
      </w:r>
      <w:hyperlink r:id="rId8" w:history="1">
        <w:r w:rsidR="007972CB" w:rsidRPr="00B55C0C">
          <w:rPr>
            <w:rFonts w:cs="Times New Roman"/>
            <w:szCs w:val="28"/>
          </w:rPr>
          <w:t>закона</w:t>
        </w:r>
      </w:hyperlink>
      <w:r w:rsidR="007972CB" w:rsidRPr="00B55C0C">
        <w:rPr>
          <w:rFonts w:cs="Times New Roman"/>
          <w:szCs w:val="28"/>
        </w:rPr>
        <w:t xml:space="preserve"> от 27 мая 2003 г. № 58-ФЗ «О системе государственной службы Российской </w:t>
      </w:r>
      <w:r w:rsidR="007972CB" w:rsidRPr="00B55C0C">
        <w:rPr>
          <w:rFonts w:cs="Times New Roman"/>
          <w:szCs w:val="28"/>
        </w:rPr>
        <w:lastRenderedPageBreak/>
        <w:t xml:space="preserve">Федерации», Федерального </w:t>
      </w:r>
      <w:hyperlink r:id="rId9" w:history="1">
        <w:r w:rsidR="007972CB" w:rsidRPr="00B55C0C">
          <w:rPr>
            <w:rFonts w:cs="Times New Roman"/>
            <w:szCs w:val="28"/>
          </w:rPr>
          <w:t>закона</w:t>
        </w:r>
      </w:hyperlink>
      <w:r w:rsidR="007972CB" w:rsidRPr="00B55C0C">
        <w:rPr>
          <w:rFonts w:cs="Times New Roman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7972CB" w:rsidRPr="00B55C0C">
          <w:rPr>
            <w:rFonts w:cs="Times New Roman"/>
            <w:szCs w:val="28"/>
          </w:rPr>
          <w:t>закона</w:t>
        </w:r>
      </w:hyperlink>
      <w:r w:rsidR="007972CB" w:rsidRPr="00B55C0C">
        <w:rPr>
          <w:rFonts w:cs="Times New Roman"/>
          <w:szCs w:val="28"/>
        </w:rPr>
        <w:t xml:space="preserve"> от 25 декабря 2008 г. № 273-ФЗ «О противодействии коррупции»;</w:t>
      </w:r>
      <w:r w:rsidR="00452018" w:rsidRPr="00B55C0C">
        <w:rPr>
          <w:rFonts w:cs="Times New Roman"/>
          <w:szCs w:val="28"/>
        </w:rPr>
        <w:t xml:space="preserve"> </w:t>
      </w:r>
      <w:r w:rsidR="006F2F05" w:rsidRPr="00B55C0C">
        <w:rPr>
          <w:rFonts w:cs="Times New Roman"/>
          <w:szCs w:val="28"/>
        </w:rPr>
        <w:t xml:space="preserve">знаний </w:t>
      </w:r>
      <w:r w:rsidR="007972CB" w:rsidRPr="00B55C0C">
        <w:rPr>
          <w:rFonts w:cs="Times New Roman"/>
          <w:szCs w:val="28"/>
        </w:rPr>
        <w:t>в области информационно-коммуникационных технологий</w:t>
      </w:r>
      <w:r w:rsidR="009F0BC2" w:rsidRPr="00B55C0C">
        <w:rPr>
          <w:rFonts w:cs="Times New Roman"/>
          <w:spacing w:val="-2"/>
          <w:szCs w:val="28"/>
        </w:rPr>
        <w:t>.</w:t>
      </w:r>
    </w:p>
    <w:p w:rsidR="00E711C3" w:rsidRPr="00B55C0C" w:rsidRDefault="006F411B" w:rsidP="00F72CE0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6.3</w:t>
      </w:r>
      <w:r w:rsidR="00C20C8F" w:rsidRPr="00B55C0C">
        <w:rPr>
          <w:rFonts w:cs="Times New Roman"/>
          <w:szCs w:val="28"/>
        </w:rPr>
        <w:t>. Наличие</w:t>
      </w:r>
      <w:r w:rsidR="00E711C3" w:rsidRPr="00B55C0C">
        <w:rPr>
          <w:rFonts w:cs="Times New Roman"/>
          <w:szCs w:val="28"/>
        </w:rPr>
        <w:t xml:space="preserve"> профессиональных знаний</w:t>
      </w:r>
      <w:r w:rsidR="00F975FE" w:rsidRPr="00B55C0C">
        <w:rPr>
          <w:rFonts w:cs="Times New Roman"/>
          <w:szCs w:val="28"/>
        </w:rPr>
        <w:t>:</w:t>
      </w:r>
    </w:p>
    <w:p w:rsidR="0071560A" w:rsidRPr="00B55C0C" w:rsidRDefault="006F411B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6.3</w:t>
      </w:r>
      <w:r w:rsidR="00CA730A" w:rsidRPr="00B55C0C">
        <w:rPr>
          <w:rFonts w:cs="Times New Roman"/>
          <w:szCs w:val="28"/>
        </w:rPr>
        <w:t>.</w:t>
      </w:r>
      <w:r w:rsidR="00CA3B1E" w:rsidRPr="00B55C0C">
        <w:rPr>
          <w:rFonts w:cs="Times New Roman"/>
          <w:szCs w:val="28"/>
        </w:rPr>
        <w:t xml:space="preserve">1. В сфере законодательства Российской Федерации: Налоговый кодекс Российской Федерации часть 1,часть 2(часть 1, часть 2 Раздел VIII.1 Cпециальные налоговые режимы»),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Письмо Федеральной налоговой службы России от 16.07.2013 № АС-4-2/12705 "О рекомендациях к проведению камеральных налоговых проверок", 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Федерального закона от 08 августа 2001 г. № 129-ФЗ «О государственной регистрации юридических лиц и индивидуальных предпринимателей;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приказ ФНС  от 26 февраля 2016 г. N ММВ-7-3/99@ Об утверждении формы налоговой декларации по налогу, уплачиваемому в связи с применением упрощенной системы налогообложения ,порядка ее заполнения, приказ ФНС от 4 июля 2014 г. N ММВ-7-3/353@ Об утверждении формы налоговой декларации по единому налогу на вмененный доход для отдельных видов деятельности и порядок ее заполнения. </w:t>
      </w:r>
      <w:r w:rsidR="00507E75" w:rsidRPr="00B55C0C">
        <w:rPr>
          <w:rFonts w:cs="Times New Roman"/>
          <w:szCs w:val="28"/>
        </w:rPr>
        <w:t xml:space="preserve">Старший специалист 2 разряда  </w:t>
      </w:r>
      <w:r w:rsidR="0081666B" w:rsidRPr="00B55C0C">
        <w:rPr>
          <w:rFonts w:cs="Times New Roman"/>
          <w:szCs w:val="28"/>
        </w:rPr>
        <w:t xml:space="preserve">должен </w:t>
      </w:r>
      <w:r w:rsidR="00B7300E" w:rsidRPr="00B55C0C">
        <w:rPr>
          <w:rFonts w:cs="Times New Roman"/>
          <w:szCs w:val="28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55C0C">
        <w:rPr>
          <w:rFonts w:cs="Times New Roman"/>
          <w:szCs w:val="28"/>
        </w:rPr>
        <w:t>нальной служебной деятельности.</w:t>
      </w:r>
    </w:p>
    <w:p w:rsidR="006C079F" w:rsidRPr="00B55C0C" w:rsidRDefault="0071560A" w:rsidP="006C079F">
      <w:pPr>
        <w:autoSpaceDE w:val="0"/>
        <w:autoSpaceDN w:val="0"/>
        <w:adjustRightInd w:val="0"/>
        <w:rPr>
          <w:szCs w:val="28"/>
        </w:rPr>
      </w:pPr>
      <w:r w:rsidRPr="00B55C0C">
        <w:rPr>
          <w:rFonts w:cs="Times New Roman"/>
          <w:szCs w:val="28"/>
        </w:rPr>
        <w:lastRenderedPageBreak/>
        <w:t>6.</w:t>
      </w:r>
      <w:r w:rsidR="006F411B" w:rsidRPr="00B55C0C">
        <w:rPr>
          <w:rFonts w:cs="Times New Roman"/>
          <w:szCs w:val="28"/>
        </w:rPr>
        <w:t>3</w:t>
      </w:r>
      <w:r w:rsidRPr="00B55C0C">
        <w:rPr>
          <w:rFonts w:cs="Times New Roman"/>
          <w:szCs w:val="28"/>
        </w:rPr>
        <w:t>.2. Иные профессиональные знания</w:t>
      </w:r>
      <w:r w:rsidR="00877280" w:rsidRPr="00B55C0C">
        <w:rPr>
          <w:rFonts w:cs="Times New Roman"/>
          <w:szCs w:val="28"/>
        </w:rPr>
        <w:t>:</w:t>
      </w:r>
      <w:r w:rsidR="006C079F" w:rsidRPr="00B55C0C">
        <w:rPr>
          <w:szCs w:val="28"/>
        </w:rPr>
        <w:t xml:space="preserve"> </w:t>
      </w:r>
    </w:p>
    <w:p w:rsidR="00CA3B1E" w:rsidRPr="00B55C0C" w:rsidRDefault="00CA3B1E" w:rsidP="007E5678">
      <w:pPr>
        <w:autoSpaceDE w:val="0"/>
        <w:autoSpaceDN w:val="0"/>
        <w:adjustRightInd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 xml:space="preserve">основы экономики, финансов и кредита, бухгалтерского и налогового учета, аудита;  основы налогообложения;  особенности курируемых отраслей экономики; основы финансовых и кредитных отношений;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определения налогооблагаемой базы ;порядок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России);судебно-арбитражная практика в части камеральных проверок; схемы ухода от налогов, порядок проведения мероприятий налогового контроля; специальные налоговые режимы. </w:t>
      </w:r>
    </w:p>
    <w:p w:rsidR="007D5B2B" w:rsidRPr="00B55C0C" w:rsidRDefault="00027871" w:rsidP="007E5678">
      <w:pPr>
        <w:autoSpaceDE w:val="0"/>
        <w:autoSpaceDN w:val="0"/>
        <w:adjustRightInd w:val="0"/>
        <w:rPr>
          <w:rFonts w:cs="Times New Roman"/>
          <w:szCs w:val="28"/>
        </w:rPr>
      </w:pPr>
      <w:r w:rsidRPr="00B55C0C">
        <w:rPr>
          <w:rFonts w:cs="Times New Roman"/>
          <w:spacing w:val="-2"/>
          <w:szCs w:val="28"/>
        </w:rPr>
        <w:t>6.</w:t>
      </w:r>
      <w:r w:rsidR="006F411B" w:rsidRPr="00B55C0C">
        <w:rPr>
          <w:rFonts w:cs="Times New Roman"/>
          <w:spacing w:val="-2"/>
          <w:szCs w:val="28"/>
        </w:rPr>
        <w:t>4</w:t>
      </w:r>
      <w:r w:rsidRPr="00B55C0C">
        <w:rPr>
          <w:rFonts w:cs="Times New Roman"/>
          <w:spacing w:val="-2"/>
          <w:szCs w:val="28"/>
        </w:rPr>
        <w:t>. Наличие функциональных знаний</w:t>
      </w:r>
      <w:r w:rsidR="008E4B65" w:rsidRPr="00B55C0C">
        <w:rPr>
          <w:rFonts w:cs="Times New Roman"/>
          <w:spacing w:val="-2"/>
          <w:szCs w:val="28"/>
        </w:rPr>
        <w:t>:</w:t>
      </w:r>
      <w:r w:rsidR="00090C33" w:rsidRPr="00B55C0C">
        <w:rPr>
          <w:rFonts w:cs="Times New Roman"/>
          <w:spacing w:val="-2"/>
          <w:szCs w:val="28"/>
        </w:rPr>
        <w:t xml:space="preserve"> </w:t>
      </w:r>
      <w:r w:rsidR="00090C33" w:rsidRPr="00B55C0C">
        <w:rPr>
          <w:rFonts w:cs="Times New Roman"/>
          <w:szCs w:val="28"/>
        </w:rPr>
        <w:t>понятие норм</w:t>
      </w:r>
      <w:r w:rsidR="00770110" w:rsidRPr="00B55C0C">
        <w:rPr>
          <w:rFonts w:cs="Times New Roman"/>
          <w:szCs w:val="28"/>
        </w:rPr>
        <w:t>ы</w:t>
      </w:r>
      <w:r w:rsidR="00090C33" w:rsidRPr="00B55C0C">
        <w:rPr>
          <w:rFonts w:cs="Times New Roman"/>
          <w:szCs w:val="28"/>
        </w:rPr>
        <w:t xml:space="preserve"> права, нормативного правового акта, правоотношений и их признак</w:t>
      </w:r>
      <w:r w:rsidR="00770110" w:rsidRPr="00B55C0C">
        <w:rPr>
          <w:rFonts w:cs="Times New Roman"/>
          <w:szCs w:val="28"/>
        </w:rPr>
        <w:t>ов</w:t>
      </w:r>
      <w:r w:rsidR="00090C33" w:rsidRPr="00B55C0C">
        <w:rPr>
          <w:rFonts w:cs="Times New Roman"/>
          <w:szCs w:val="28"/>
        </w:rPr>
        <w:t xml:space="preserve">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осмотры;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</w:t>
      </w:r>
      <w:r w:rsidR="00EC6EA5" w:rsidRPr="00B55C0C">
        <w:rPr>
          <w:rFonts w:cs="Times New Roman"/>
          <w:szCs w:val="28"/>
        </w:rPr>
        <w:t>с</w:t>
      </w:r>
      <w:r w:rsidR="00090C33" w:rsidRPr="00B55C0C">
        <w:rPr>
          <w:rFonts w:cs="Times New Roman"/>
          <w:szCs w:val="28"/>
        </w:rPr>
        <w:t>истема взаимодействия в рамках внутриведомственного и межведомственного электронного документооборота</w:t>
      </w:r>
      <w:r w:rsidR="005F521B" w:rsidRPr="00B55C0C">
        <w:rPr>
          <w:rFonts w:cs="Times New Roman"/>
          <w:szCs w:val="28"/>
        </w:rPr>
        <w:t xml:space="preserve"> ;</w:t>
      </w:r>
      <w:r w:rsidR="00617358" w:rsidRPr="00B55C0C">
        <w:rPr>
          <w:rFonts w:cs="Times New Roman"/>
          <w:szCs w:val="28"/>
        </w:rPr>
        <w:t xml:space="preserve"> </w:t>
      </w:r>
      <w:r w:rsidR="00090C33" w:rsidRPr="00B55C0C">
        <w:rPr>
          <w:rFonts w:cs="Times New Roman"/>
          <w:szCs w:val="28"/>
        </w:rPr>
        <w:t xml:space="preserve">система технической </w:t>
      </w:r>
      <w:r w:rsidR="005F521B" w:rsidRPr="00B55C0C">
        <w:rPr>
          <w:rFonts w:cs="Times New Roman"/>
          <w:szCs w:val="28"/>
        </w:rPr>
        <w:t>и противопожарной безопасности.</w:t>
      </w:r>
    </w:p>
    <w:p w:rsidR="003B7A81" w:rsidRPr="00B55C0C" w:rsidRDefault="00175938" w:rsidP="003B7A81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6.</w:t>
      </w:r>
      <w:r w:rsidR="006F411B" w:rsidRPr="00B55C0C">
        <w:rPr>
          <w:rFonts w:cs="Times New Roman"/>
          <w:szCs w:val="28"/>
        </w:rPr>
        <w:t>5</w:t>
      </w:r>
      <w:r w:rsidRPr="00B55C0C">
        <w:rPr>
          <w:rFonts w:cs="Times New Roman"/>
          <w:szCs w:val="28"/>
        </w:rPr>
        <w:t>.</w:t>
      </w:r>
      <w:r w:rsidR="009A732F" w:rsidRPr="00B55C0C">
        <w:rPr>
          <w:rFonts w:cs="Times New Roman"/>
          <w:szCs w:val="28"/>
        </w:rPr>
        <w:t> </w:t>
      </w:r>
      <w:r w:rsidRPr="00B55C0C">
        <w:rPr>
          <w:rFonts w:cs="Times New Roman"/>
          <w:szCs w:val="28"/>
        </w:rPr>
        <w:t>Наличие базовых умений</w:t>
      </w:r>
      <w:r w:rsidR="00783E24" w:rsidRPr="00B55C0C">
        <w:rPr>
          <w:rFonts w:cs="Times New Roman"/>
          <w:szCs w:val="28"/>
        </w:rPr>
        <w:t xml:space="preserve">: </w:t>
      </w:r>
      <w:r w:rsidR="00B94E6F" w:rsidRPr="00B55C0C">
        <w:rPr>
          <w:rFonts w:cs="Times New Roman"/>
          <w:szCs w:val="28"/>
        </w:rPr>
        <w:t>мыслить системно (стратегически); планировать, рационально использовать служебное время и достигать результата; эффективно планировать</w:t>
      </w:r>
      <w:r w:rsidR="005F521B" w:rsidRPr="00B55C0C">
        <w:rPr>
          <w:rFonts w:cs="Times New Roman"/>
          <w:szCs w:val="28"/>
        </w:rPr>
        <w:t xml:space="preserve"> и исполнять </w:t>
      </w:r>
      <w:r w:rsidR="00B94E6F" w:rsidRPr="00B55C0C">
        <w:rPr>
          <w:rFonts w:cs="Times New Roman"/>
          <w:szCs w:val="28"/>
        </w:rPr>
        <w:t xml:space="preserve"> работу;</w:t>
      </w:r>
      <w:r w:rsidR="00770110" w:rsidRPr="00B55C0C">
        <w:rPr>
          <w:rFonts w:cs="Times New Roman"/>
          <w:szCs w:val="28"/>
        </w:rPr>
        <w:t xml:space="preserve"> коммуникативные умения.</w:t>
      </w:r>
    </w:p>
    <w:p w:rsidR="003327B4" w:rsidRPr="00B55C0C" w:rsidRDefault="002D4283" w:rsidP="00CA3B1E">
      <w:pPr>
        <w:autoSpaceDE w:val="0"/>
        <w:autoSpaceDN w:val="0"/>
        <w:adjustRightInd w:val="0"/>
        <w:rPr>
          <w:rFonts w:cs="Times New Roman"/>
          <w:b/>
          <w:szCs w:val="28"/>
        </w:rPr>
      </w:pPr>
      <w:r w:rsidRPr="00B55C0C">
        <w:rPr>
          <w:rFonts w:cs="Times New Roman"/>
          <w:szCs w:val="28"/>
        </w:rPr>
        <w:t>6.</w:t>
      </w:r>
      <w:r w:rsidR="006F411B" w:rsidRPr="00B55C0C">
        <w:rPr>
          <w:rFonts w:cs="Times New Roman"/>
          <w:szCs w:val="28"/>
        </w:rPr>
        <w:t>6</w:t>
      </w:r>
      <w:r w:rsidRPr="00B55C0C">
        <w:rPr>
          <w:rFonts w:cs="Times New Roman"/>
          <w:szCs w:val="28"/>
        </w:rPr>
        <w:t>. Наличие профессиональных умений:</w:t>
      </w:r>
      <w:r w:rsidR="00783E24" w:rsidRPr="00B55C0C">
        <w:rPr>
          <w:rFonts w:cs="Times New Roman"/>
          <w:szCs w:val="28"/>
        </w:rPr>
        <w:t xml:space="preserve"> </w:t>
      </w:r>
      <w:r w:rsidR="00CA3B1E" w:rsidRPr="00B55C0C">
        <w:rPr>
          <w:rFonts w:cs="Times New Roman"/>
          <w:szCs w:val="28"/>
        </w:rPr>
        <w:t>навыки ясного, логичного, связанного и последовательного изложения материала и подготовки документов без допущения грамматических, орфографических, пунктуационных и стилистических ошибок; навык быстрого поиска необходимой информации по вопросам теории и практики решения вопросов в сфере налогового законодательства , трудового законодательства и законодательства о государственной гражданской службе,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подготовки презентаций, использования графических объектов в электронных документах, подготовки деловой корреспонденции и актов инспекции; проведение камеральной проверки и оформление ее результатов в соответствии с порядком и соблюдением сроков; работа с информационными ресурсами</w:t>
      </w:r>
    </w:p>
    <w:p w:rsidR="00CA3B1E" w:rsidRPr="00B55C0C" w:rsidRDefault="00CA3B1E" w:rsidP="00CA3B1E">
      <w:pPr>
        <w:widowControl w:val="0"/>
        <w:jc w:val="left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 xml:space="preserve">6.7. 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</w:t>
      </w:r>
      <w:r w:rsidRPr="00B55C0C">
        <w:rPr>
          <w:rFonts w:cs="Times New Roman"/>
          <w:szCs w:val="28"/>
        </w:rPr>
        <w:lastRenderedPageBreak/>
        <w:t>(обследований); проведение контрольных мероприятий по выявлению схем ухода от налогообложения, выявление выгодоприобретателей и пр.</w:t>
      </w:r>
    </w:p>
    <w:p w:rsidR="003B7A81" w:rsidRPr="00B55C0C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B55C0C">
        <w:rPr>
          <w:rFonts w:cs="Times New Roman"/>
          <w:b/>
          <w:szCs w:val="28"/>
        </w:rPr>
        <w:t>III.</w:t>
      </w:r>
      <w:r w:rsidR="007B0EB1" w:rsidRPr="00B55C0C">
        <w:rPr>
          <w:rFonts w:cs="Times New Roman"/>
          <w:b/>
          <w:szCs w:val="28"/>
        </w:rPr>
        <w:t> </w:t>
      </w:r>
      <w:r w:rsidRPr="00B55C0C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3B7A81" w:rsidRPr="00B55C0C" w:rsidRDefault="00F05CF7" w:rsidP="003B7A81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7</w:t>
      </w:r>
      <w:r w:rsidR="003B7A81" w:rsidRPr="00B55C0C">
        <w:rPr>
          <w:rFonts w:cs="Times New Roman"/>
          <w:szCs w:val="28"/>
        </w:rPr>
        <w:t>.</w:t>
      </w:r>
      <w:r w:rsidR="007B0EB1" w:rsidRPr="00B55C0C">
        <w:rPr>
          <w:rFonts w:cs="Times New Roman"/>
          <w:szCs w:val="28"/>
        </w:rPr>
        <w:t> </w:t>
      </w:r>
      <w:r w:rsidR="003B7A81" w:rsidRPr="00B55C0C">
        <w:rPr>
          <w:rFonts w:cs="Times New Roman"/>
          <w:szCs w:val="28"/>
        </w:rPr>
        <w:t xml:space="preserve">Основные права и обязанности </w:t>
      </w:r>
      <w:r w:rsidR="00F63DC2" w:rsidRPr="00B55C0C">
        <w:rPr>
          <w:rFonts w:cs="Times New Roman"/>
          <w:szCs w:val="28"/>
        </w:rPr>
        <w:t>старшего специалиста 2 разряда</w:t>
      </w:r>
      <w:r w:rsidR="003B7A81" w:rsidRPr="00B55C0C">
        <w:rPr>
          <w:rFonts w:cs="Times New Roman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B55C0C">
        <w:rPr>
          <w:rFonts w:cs="Times New Roman"/>
          <w:szCs w:val="28"/>
        </w:rPr>
        <w:t xml:space="preserve">16, </w:t>
      </w:r>
      <w:r w:rsidR="003B7A81" w:rsidRPr="00B55C0C">
        <w:rPr>
          <w:rFonts w:cs="Times New Roman"/>
          <w:szCs w:val="28"/>
        </w:rPr>
        <w:t>17, 18</w:t>
      </w:r>
      <w:r w:rsidR="0051643B" w:rsidRPr="00B55C0C">
        <w:rPr>
          <w:rFonts w:cs="Times New Roman"/>
          <w:szCs w:val="28"/>
        </w:rPr>
        <w:t>, 19, 20, 20.1</w:t>
      </w:r>
      <w:r w:rsidR="003B7A81" w:rsidRPr="00B55C0C">
        <w:rPr>
          <w:rFonts w:cs="Times New Roman"/>
          <w:szCs w:val="28"/>
        </w:rPr>
        <w:t xml:space="preserve"> Федерального закона от 27</w:t>
      </w:r>
      <w:r w:rsidR="003314B0" w:rsidRPr="00B55C0C">
        <w:rPr>
          <w:rFonts w:cs="Times New Roman"/>
          <w:szCs w:val="28"/>
        </w:rPr>
        <w:t>.07.</w:t>
      </w:r>
      <w:r w:rsidR="003B7A81" w:rsidRPr="00B55C0C">
        <w:rPr>
          <w:rFonts w:cs="Times New Roman"/>
          <w:szCs w:val="28"/>
        </w:rPr>
        <w:t>2004 №</w:t>
      </w:r>
      <w:r w:rsidR="003314B0" w:rsidRPr="00B55C0C">
        <w:rPr>
          <w:rFonts w:cs="Times New Roman"/>
          <w:szCs w:val="28"/>
        </w:rPr>
        <w:t> </w:t>
      </w:r>
      <w:r w:rsidR="003B7A81" w:rsidRPr="00B55C0C">
        <w:rPr>
          <w:rFonts w:cs="Times New Roman"/>
          <w:szCs w:val="28"/>
        </w:rPr>
        <w:t>79-ФЗ</w:t>
      </w:r>
      <w:r w:rsidR="00D75100" w:rsidRPr="00B55C0C">
        <w:rPr>
          <w:rFonts w:cs="Times New Roman"/>
          <w:szCs w:val="28"/>
        </w:rPr>
        <w:t xml:space="preserve"> </w:t>
      </w:r>
      <w:r w:rsidR="003B7A81" w:rsidRPr="00B55C0C">
        <w:rPr>
          <w:rFonts w:cs="Times New Roman"/>
          <w:szCs w:val="28"/>
        </w:rPr>
        <w:t>«О государственной гражданской службе Российской Федерации».</w:t>
      </w:r>
    </w:p>
    <w:p w:rsidR="00057CCC" w:rsidRPr="00B55C0C" w:rsidRDefault="00F05CF7" w:rsidP="003B7A81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8. </w:t>
      </w:r>
      <w:r w:rsidR="009D5A89" w:rsidRPr="00B55C0C">
        <w:rPr>
          <w:rFonts w:cs="Times New Roman"/>
          <w:szCs w:val="28"/>
        </w:rPr>
        <w:t xml:space="preserve">В целях реализации задач и функций, возложенных на </w:t>
      </w:r>
      <w:r w:rsidR="00280B38" w:rsidRPr="00B55C0C">
        <w:rPr>
          <w:rFonts w:cs="Times New Roman"/>
          <w:szCs w:val="28"/>
        </w:rPr>
        <w:t>отдел камеральных проверок №1</w:t>
      </w:r>
      <w:r w:rsidR="00A95CC1" w:rsidRPr="00B55C0C">
        <w:rPr>
          <w:rFonts w:cs="Times New Roman"/>
          <w:szCs w:val="28"/>
        </w:rPr>
        <w:t xml:space="preserve"> Межрайонной ИФНС России, </w:t>
      </w:r>
      <w:r w:rsidR="005866A2" w:rsidRPr="00B55C0C">
        <w:rPr>
          <w:rFonts w:cs="Times New Roman"/>
          <w:szCs w:val="28"/>
        </w:rPr>
        <w:t xml:space="preserve">старший специалист 2 разряда </w:t>
      </w:r>
      <w:r w:rsidR="00280B38" w:rsidRPr="00B55C0C">
        <w:rPr>
          <w:rFonts w:cs="Times New Roman"/>
          <w:szCs w:val="28"/>
        </w:rPr>
        <w:t xml:space="preserve">отдела камеральных проверок №1 обязан:  </w:t>
      </w:r>
    </w:p>
    <w:p w:rsidR="00FC14A7" w:rsidRPr="00B55C0C" w:rsidRDefault="00FC14A7" w:rsidP="00190682">
      <w:pPr>
        <w:widowControl w:val="0"/>
        <w:ind w:left="142" w:right="27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контролировать соблюдение налогоплательщиками – юридическими лицами законодательства о налоге на добавленную стоимость, акцизах;</w:t>
      </w:r>
    </w:p>
    <w:p w:rsidR="00FC14A7" w:rsidRPr="00B55C0C" w:rsidRDefault="00FC14A7" w:rsidP="00190682">
      <w:pPr>
        <w:widowControl w:val="0"/>
        <w:ind w:left="142" w:right="-540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проводить камеральные налоговые проверки деклараций по налогу на добавленную стоимость в том числе с использованием информационного ресурса АСК НДС-2, акцизам и иных документов, служащих основанием для исчисления и уплаты налогов в соответствии с Методическими рекомендациями по контролируемым налогам, с учетом сопоставления показателей представленной отчетности и косвенной информации из внутренних и внешних источников;</w:t>
      </w:r>
      <w:r w:rsidRPr="00B55C0C">
        <w:rPr>
          <w:rFonts w:cs="Times New Roman"/>
          <w:szCs w:val="28"/>
        </w:rPr>
        <w:tab/>
      </w:r>
    </w:p>
    <w:p w:rsidR="00FC14A7" w:rsidRPr="00B55C0C" w:rsidRDefault="00FC14A7" w:rsidP="00190682">
      <w:pPr>
        <w:widowControl w:val="0"/>
        <w:ind w:left="142" w:right="-540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проводить камеральные налоговые проверки правомерности возмещения НДС, в том числе с использованием информационного ресурса АСК НДС-2, обоснованности применения налогоплательщиками налоговой ставки 0 процентов и налоговых вычетов по НДС;</w:t>
      </w:r>
    </w:p>
    <w:p w:rsidR="00FC14A7" w:rsidRPr="00B55C0C" w:rsidRDefault="00FC14A7" w:rsidP="00190682">
      <w:pPr>
        <w:widowControl w:val="0"/>
        <w:ind w:left="142" w:right="-540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осуществлять мероприятия налогового контроля в рамках проведения проверки обоснованности применения налогоплательщиком налоговой ставки 0 процентов и налоговых вычетов по НДС, анализ и систематизацию полученных результатов;</w:t>
      </w:r>
    </w:p>
    <w:p w:rsidR="00FC14A7" w:rsidRPr="00B55C0C" w:rsidRDefault="00FC14A7" w:rsidP="00190682">
      <w:pPr>
        <w:ind w:left="142" w:right="-540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обеспечить составление актов по результатам проверок в сроки, установленные налоговым законодательством, в соответствии с тех. процессом: 103.06.22.00.0010 Производство по делу о предусмотренных НК РФ налоговых правонарушениях, установленное статьей 101.4 НК РФ;</w:t>
      </w:r>
    </w:p>
    <w:p w:rsidR="00FC14A7" w:rsidRPr="00B55C0C" w:rsidRDefault="00FC14A7" w:rsidP="00190682">
      <w:pPr>
        <w:ind w:left="142" w:right="-540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обеспечить подготовку проектов решений о привлечении (отказе в привлечении) налогоплательщиков к ответственности в соответствии с тех. процессом: 103.06.22.00.0010 Производство по делу о предусмотренных НК РФ налоговых правонарушениях, установленное статьей 101.4 НК РФ;</w:t>
      </w:r>
    </w:p>
    <w:p w:rsidR="00FC14A7" w:rsidRPr="00B55C0C" w:rsidRDefault="00FC14A7" w:rsidP="00B55C0C">
      <w:pPr>
        <w:ind w:left="142" w:right="-1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выявлять и анализировать схемы уклонения от налогообложения, вырабатывать предложения по их предотвращению;</w:t>
      </w:r>
    </w:p>
    <w:p w:rsidR="00FC14A7" w:rsidRPr="00B55C0C" w:rsidRDefault="00FC14A7" w:rsidP="00B55C0C">
      <w:pPr>
        <w:ind w:left="142" w:right="-1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актуализировать списки налогоплательщиков, не представивших декларации в установленный срок;</w:t>
      </w:r>
    </w:p>
    <w:p w:rsidR="00FC14A7" w:rsidRPr="00B55C0C" w:rsidRDefault="00FC14A7" w:rsidP="00B55C0C">
      <w:pPr>
        <w:widowControl w:val="0"/>
        <w:ind w:left="142" w:right="-1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 xml:space="preserve">обеспечить полноту, достоверность и своевременность формирования   информационного ресурса «Налоговое администрирование» ПК АИС НАЛОГ-3, в т.ч. «Камеральные проверки»; «Допросы и осмотры»; «Истребование документов»; «Налоговые обязанности» и др. в соответствии с паспортами функций и кодами технологического процесса используя инструкции на ИРМ, в т.ч.: </w:t>
      </w:r>
    </w:p>
    <w:p w:rsidR="00FC14A7" w:rsidRPr="00B55C0C" w:rsidRDefault="00FC14A7" w:rsidP="00B55C0C">
      <w:pPr>
        <w:ind w:left="142" w:right="-1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lastRenderedPageBreak/>
        <w:t>-ИР «Истребование документов» в соответствии с тех. процессом 103.06.10.00.0060 Истребование документов (информации) о налогоплательщике, плательщике сборов и налоговом агенте или информации о конкретных сделках;</w:t>
      </w:r>
    </w:p>
    <w:p w:rsidR="00FC14A7" w:rsidRPr="00B55C0C" w:rsidRDefault="00FC14A7" w:rsidP="00B55C0C">
      <w:pPr>
        <w:ind w:left="142" w:right="-1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 xml:space="preserve"> -ИР «Допросы и осмотры» в соответствии с тех. процессом: 103.06.10.00.0030, 103.06.10.00.0040 Допрос свидетеля, осмотр территорий, помещений, документов, предметов;</w:t>
      </w:r>
    </w:p>
    <w:p w:rsidR="00FC14A7" w:rsidRPr="00B55C0C" w:rsidRDefault="00FC14A7" w:rsidP="00B55C0C">
      <w:pPr>
        <w:ind w:left="142" w:right="-1" w:firstLine="425"/>
        <w:rPr>
          <w:szCs w:val="28"/>
        </w:rPr>
      </w:pPr>
      <w:r w:rsidRPr="00B55C0C">
        <w:rPr>
          <w:rFonts w:cs="Times New Roman"/>
          <w:szCs w:val="28"/>
        </w:rPr>
        <w:t>-</w:t>
      </w:r>
      <w:r w:rsidR="008B644C" w:rsidRPr="00B55C0C">
        <w:rPr>
          <w:rFonts w:cs="Times New Roman"/>
          <w:szCs w:val="28"/>
        </w:rPr>
        <w:t xml:space="preserve"> </w:t>
      </w:r>
      <w:r w:rsidRPr="00B55C0C">
        <w:rPr>
          <w:rFonts w:cs="Times New Roman"/>
          <w:szCs w:val="28"/>
        </w:rPr>
        <w:t>осуществлять подготовку решений о приостановлении операций налогоплательщика по его счетам  в банке и переводов его электронных  денежных средств (решений об отмене данных решений) в соответствии с п.п.2 п.3 и п.п.2 п.3.1 ст.76 Кодекса в соответствии с тех. процессом: 103.06.01.11.0030  Передача в банки от налоговых органов решений о приостановлении (возобновлении) операций по счетам (переводов электронных денежных средств) и прием (обработка) налоговыми органами от банков соответствующих ответов;</w:t>
      </w:r>
      <w:r w:rsidRPr="00B55C0C">
        <w:rPr>
          <w:szCs w:val="28"/>
        </w:rPr>
        <w:t xml:space="preserve"> </w:t>
      </w:r>
    </w:p>
    <w:p w:rsidR="00FC14A7" w:rsidRPr="00B55C0C" w:rsidRDefault="00FC14A7" w:rsidP="00B55C0C">
      <w:pPr>
        <w:ind w:left="142" w:right="-1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- направлять запросы в банки в соответствии с тех. процессом: 103.06.01.11.0020 Передача в банки от налоговых органов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ответов.</w:t>
      </w:r>
    </w:p>
    <w:p w:rsidR="00FC14A7" w:rsidRPr="00B55C0C" w:rsidRDefault="00FC14A7" w:rsidP="00B55C0C">
      <w:pPr>
        <w:ind w:left="142" w:right="-1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 xml:space="preserve">осуществлять подготовку проектов решений о привлечении налогоплательщиков к налоговой ответственности; </w:t>
      </w:r>
    </w:p>
    <w:p w:rsidR="00FC14A7" w:rsidRPr="00B55C0C" w:rsidRDefault="00FC14A7" w:rsidP="00B55C0C">
      <w:pPr>
        <w:ind w:left="142" w:right="-1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обеспечить производство по делам о налоговых и административных правонарушениях;</w:t>
      </w:r>
    </w:p>
    <w:p w:rsidR="00FC14A7" w:rsidRPr="00B55C0C" w:rsidRDefault="00FC14A7" w:rsidP="00B55C0C">
      <w:pPr>
        <w:ind w:left="142" w:right="-1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соблюдать процедурные и процессуальные нормы при производстве дел о налоговых правонарушениях;</w:t>
      </w:r>
    </w:p>
    <w:p w:rsidR="00FC14A7" w:rsidRPr="00B55C0C" w:rsidRDefault="00FC14A7" w:rsidP="00190682">
      <w:pPr>
        <w:ind w:left="142" w:right="27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обеспечить передачу правоохранительным органам материалов по фактам нарушений налогоплательщиками налогового законодательства, за которые предусмотрена уголовная ответственность;</w:t>
      </w:r>
    </w:p>
    <w:p w:rsidR="00FC14A7" w:rsidRPr="00B55C0C" w:rsidRDefault="00FC14A7" w:rsidP="00190682">
      <w:pPr>
        <w:ind w:left="142" w:right="27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представлять инспекцию в судебных рассмотрениях по вопросам, относящимся к деятельности отдела;</w:t>
      </w:r>
    </w:p>
    <w:p w:rsidR="00FC14A7" w:rsidRPr="00B55C0C" w:rsidRDefault="00FC14A7" w:rsidP="00190682">
      <w:pPr>
        <w:ind w:left="142" w:right="27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 xml:space="preserve">проводить внутренний контроль технологических процессов ФНС методом самоконтроля </w:t>
      </w:r>
      <w:r w:rsidRPr="00B55C0C">
        <w:rPr>
          <w:rStyle w:val="FontStyle35"/>
          <w:sz w:val="28"/>
          <w:szCs w:val="28"/>
        </w:rPr>
        <w:t>с периодичностью, установленной Картой внутреннего контроля деятельности по технологическим процессам ФНС России</w:t>
      </w:r>
      <w:r w:rsidRPr="00B55C0C">
        <w:rPr>
          <w:rFonts w:cs="Times New Roman"/>
          <w:szCs w:val="28"/>
        </w:rPr>
        <w:t xml:space="preserve"> по объектам внутреннего контроля, утвержденным приказом Межрайонной ИФНС России № 14 по Свердловской области;</w:t>
      </w:r>
    </w:p>
    <w:p w:rsidR="00FC14A7" w:rsidRPr="00B55C0C" w:rsidRDefault="00FC14A7" w:rsidP="00190682">
      <w:pPr>
        <w:ind w:left="142" w:right="27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 xml:space="preserve"> проводить анализ заявлений налогоплательщиков о возврате в части полноты отражения начислений в КРСБ в соответствии с тех. процессом: 103.06.15.01.0010 Проводка операций в КРСБ;</w:t>
      </w:r>
    </w:p>
    <w:p w:rsidR="00FC14A7" w:rsidRPr="00B55C0C" w:rsidRDefault="00FC14A7" w:rsidP="00190682">
      <w:pPr>
        <w:ind w:left="142" w:right="27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 xml:space="preserve">проводить работу по поддержанию в актуальном состоянии налоговых обязательств налогоплательщиков; </w:t>
      </w:r>
    </w:p>
    <w:p w:rsidR="00FC14A7" w:rsidRPr="00B55C0C" w:rsidRDefault="00FC14A7" w:rsidP="00190682">
      <w:pPr>
        <w:ind w:left="142" w:right="27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консультировать налогоплательщиков о действующем законодательстве по контролируемым налогам;</w:t>
      </w:r>
    </w:p>
    <w:p w:rsidR="00FC14A7" w:rsidRPr="00B55C0C" w:rsidRDefault="00FC14A7" w:rsidP="00190682">
      <w:pPr>
        <w:ind w:left="142" w:right="27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обеспечивать передачу исходящих документов по ТКС налогоплательщикам, участвующим в электронном обмене документами;</w:t>
      </w:r>
    </w:p>
    <w:p w:rsidR="00FC14A7" w:rsidRPr="00B55C0C" w:rsidRDefault="00FC14A7" w:rsidP="00190682">
      <w:pPr>
        <w:ind w:left="142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lastRenderedPageBreak/>
        <w:t>составлять отчетность, закрепленную за отделом, по утвержденным формам, выполнять контрольные задания вышестоящих органов;</w:t>
      </w:r>
    </w:p>
    <w:p w:rsidR="00FC14A7" w:rsidRPr="00B55C0C" w:rsidRDefault="00FC14A7" w:rsidP="00190682">
      <w:pPr>
        <w:ind w:left="142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осуществлять подготовку ответов на письменные запросы налогоплательщиков по вопросам, входящим в компетенцию государственного налогового инспектора;</w:t>
      </w:r>
    </w:p>
    <w:p w:rsidR="00FC14A7" w:rsidRPr="00B55C0C" w:rsidRDefault="00FC14A7" w:rsidP="00190682">
      <w:pPr>
        <w:ind w:left="142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осуществлять подготовку информационных материалов для руководства по вопросам, находящимся в компетенции отдела.</w:t>
      </w:r>
    </w:p>
    <w:p w:rsidR="00FC14A7" w:rsidRPr="00B55C0C" w:rsidRDefault="00FC14A7" w:rsidP="00190682">
      <w:pPr>
        <w:ind w:left="142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принимать участие в проведении экономической учебы в отделе;</w:t>
      </w:r>
    </w:p>
    <w:p w:rsidR="00FC14A7" w:rsidRPr="00B55C0C" w:rsidRDefault="00FC14A7" w:rsidP="00190682">
      <w:pPr>
        <w:ind w:left="142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производить отбор и формирование списка налогоплательщиков с наиболее высоким рейтинговым баллом для более глубокого предпроверочного анализа, проводимого в рамках технологического процесса 103.06.09.00.0020 «Проведение предпроверочного анализа отобранных налогоплательщиков и подготовка предложений по включению в План ВНП/приглашению на Комиссию налогового органа по побуждению налогоплательщика к добровольному уточнению своих налоговых обязательств;</w:t>
      </w:r>
    </w:p>
    <w:p w:rsidR="00FC14A7" w:rsidRPr="00B55C0C" w:rsidRDefault="00FC14A7" w:rsidP="00190682">
      <w:pPr>
        <w:ind w:left="142" w:right="27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осуществлять подготовку материалов для заседаний комиссии по легализации налоговых баз, анализ ФХД, контроль исполнения решений Комиссии;</w:t>
      </w:r>
    </w:p>
    <w:p w:rsidR="00FC14A7" w:rsidRPr="00B55C0C" w:rsidRDefault="00FC14A7" w:rsidP="00190682">
      <w:pPr>
        <w:widowControl w:val="0"/>
        <w:ind w:left="142" w:right="27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осуществлять передачу в юридический отдел материалов камеральных налоговых проверок для обеспечения производства по делам о налоговых правонарушениях;</w:t>
      </w:r>
    </w:p>
    <w:p w:rsidR="00FC14A7" w:rsidRPr="00B55C0C" w:rsidRDefault="00FC14A7" w:rsidP="00190682">
      <w:pPr>
        <w:widowControl w:val="0"/>
        <w:ind w:left="142" w:right="-114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осуществлять мониторинг, анализ и контроль за деятельностью налогоплательщиков, осуществляющих деятельность в сфере заготовки и оборота древесины;</w:t>
      </w:r>
    </w:p>
    <w:p w:rsidR="00FC14A7" w:rsidRPr="00B55C0C" w:rsidRDefault="00FC14A7" w:rsidP="00190682">
      <w:pPr>
        <w:widowControl w:val="0"/>
        <w:ind w:left="142" w:right="-114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 xml:space="preserve">обеспечить формирование и передачу информации в рамках взаимодействия с ПФР, ФСС, МВД, Администрациями муниципальных  образований на основе заключенных Соглашений; </w:t>
      </w:r>
    </w:p>
    <w:p w:rsidR="00FC14A7" w:rsidRPr="00B55C0C" w:rsidRDefault="00FC14A7" w:rsidP="00190682">
      <w:pPr>
        <w:widowControl w:val="0"/>
        <w:ind w:left="142" w:right="-114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проводить работу по выявлению наличия оснований для инициирования ликвидации налогоплательщиков – юридических лиц;</w:t>
      </w:r>
    </w:p>
    <w:p w:rsidR="00FC14A7" w:rsidRPr="00B55C0C" w:rsidRDefault="00FC14A7" w:rsidP="00190682">
      <w:pPr>
        <w:widowControl w:val="0"/>
        <w:ind w:left="142" w:right="-114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информировать отдел учета и работы с налогоплательщиками о наличии оснований для инициирования ликвидации налогоплательщиков – юридических лиц;</w:t>
      </w:r>
    </w:p>
    <w:p w:rsidR="00FC14A7" w:rsidRPr="00B55C0C" w:rsidRDefault="00FC14A7" w:rsidP="00190682">
      <w:pPr>
        <w:widowControl w:val="0"/>
        <w:ind w:left="142" w:right="-114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проводить работу по поддержанию в актуальном состоянии налоговых обязательств налогоплательщиков;</w:t>
      </w:r>
    </w:p>
    <w:p w:rsidR="00FC14A7" w:rsidRPr="00B55C0C" w:rsidRDefault="00FC14A7" w:rsidP="00190682">
      <w:pPr>
        <w:ind w:left="142" w:right="-398" w:firstLine="425"/>
        <w:rPr>
          <w:rFonts w:eastAsia="MS Mincho"/>
          <w:szCs w:val="28"/>
        </w:rPr>
      </w:pPr>
      <w:r w:rsidRPr="00B55C0C">
        <w:rPr>
          <w:rFonts w:eastAsia="MS Mincho"/>
          <w:szCs w:val="28"/>
        </w:rPr>
        <w:t>взаимодействие с отделом урегулирования задолженности и обеспечения процедур банкротства и информирование о предполагаемых нарушениях (доначислениях) по результатам камеральных проверок. Проведение оценки наличия источника уплаты доначисленных сумм налогов (сборов);</w:t>
      </w:r>
    </w:p>
    <w:p w:rsidR="00FC14A7" w:rsidRPr="00B55C0C" w:rsidRDefault="00FC14A7" w:rsidP="00B55C0C">
      <w:pPr>
        <w:ind w:left="142" w:right="-1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принимать участие в проведении семинаров по вопросам, входящих в компетенцию отдела;</w:t>
      </w:r>
    </w:p>
    <w:p w:rsidR="00FC14A7" w:rsidRPr="00B55C0C" w:rsidRDefault="00FC14A7" w:rsidP="00B55C0C">
      <w:pPr>
        <w:widowControl w:val="0"/>
        <w:ind w:left="142" w:right="-1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вести в установленном порядке делопроизводство, хранение и сдачу в архив документов отдела;</w:t>
      </w:r>
    </w:p>
    <w:p w:rsidR="00FC14A7" w:rsidRPr="00B55C0C" w:rsidRDefault="00FC14A7" w:rsidP="00B55C0C">
      <w:pPr>
        <w:widowControl w:val="0"/>
        <w:ind w:left="142" w:right="-1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участвовать в планировании работы отдела;</w:t>
      </w:r>
    </w:p>
    <w:p w:rsidR="00FC14A7" w:rsidRPr="00B55C0C" w:rsidRDefault="00FC14A7" w:rsidP="00B55C0C">
      <w:pPr>
        <w:widowControl w:val="0"/>
        <w:ind w:left="142" w:right="-1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осуществлять подготовку информационных материалов для руководства по вопросам, находящимся в компетенции отдела;</w:t>
      </w:r>
    </w:p>
    <w:p w:rsidR="00FC14A7" w:rsidRPr="00B55C0C" w:rsidRDefault="00FC14A7" w:rsidP="00B55C0C">
      <w:pPr>
        <w:widowControl w:val="0"/>
        <w:ind w:left="142" w:right="-1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еженедельно информировать   начальника отдела о проделанной работе;</w:t>
      </w:r>
    </w:p>
    <w:p w:rsidR="00FC14A7" w:rsidRPr="00B55C0C" w:rsidRDefault="00FC14A7" w:rsidP="00B55C0C">
      <w:pPr>
        <w:ind w:left="142" w:right="-1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lastRenderedPageBreak/>
        <w:t>В целях обеспечения эффективной работы Межрайонной ИФНС России №14 по Свердловской области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FC14A7" w:rsidRPr="00B55C0C" w:rsidRDefault="00FC14A7" w:rsidP="00B55C0C">
      <w:pPr>
        <w:pStyle w:val="ConsPlusNormal"/>
        <w:ind w:left="142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55C0C">
        <w:rPr>
          <w:rFonts w:ascii="Times New Roman" w:hAnsi="Times New Roman" w:cs="Times New Roman"/>
          <w:sz w:val="28"/>
          <w:szCs w:val="28"/>
        </w:rPr>
        <w:t>соблюдать правила внутреннего трудового распорядка и служебной дисциплины при выполнении должностных обязанностей и полномочий,</w:t>
      </w:r>
      <w:r w:rsidRPr="00B55C0C">
        <w:rPr>
          <w:rStyle w:val="FontStyle35"/>
          <w:sz w:val="28"/>
          <w:szCs w:val="28"/>
        </w:rPr>
        <w:t xml:space="preserve"> внутриобъектовый и пропускной режим, правила по технике безопасности </w:t>
      </w:r>
      <w:r w:rsidRPr="00B55C0C">
        <w:rPr>
          <w:rFonts w:ascii="Times New Roman" w:hAnsi="Times New Roman" w:cs="Times New Roman"/>
          <w:sz w:val="28"/>
          <w:szCs w:val="28"/>
        </w:rPr>
        <w:t>и эксплуатации ПЭВМ</w:t>
      </w:r>
      <w:r w:rsidRPr="00B55C0C">
        <w:rPr>
          <w:rStyle w:val="FontStyle35"/>
          <w:sz w:val="28"/>
          <w:szCs w:val="28"/>
        </w:rPr>
        <w:t>, противопожарной защиты и гражданской обороны,</w:t>
      </w:r>
      <w:r w:rsidRPr="00B55C0C">
        <w:rPr>
          <w:rFonts w:ascii="Times New Roman" w:hAnsi="Times New Roman" w:cs="Times New Roman"/>
          <w:sz w:val="28"/>
          <w:szCs w:val="28"/>
        </w:rPr>
        <w:t xml:space="preserve"> охраны труда;</w:t>
      </w:r>
    </w:p>
    <w:p w:rsidR="00FC14A7" w:rsidRPr="00B55C0C" w:rsidRDefault="00FC14A7" w:rsidP="00B55C0C">
      <w:pPr>
        <w:pStyle w:val="ConsPlusNormal"/>
        <w:ind w:left="142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55C0C">
        <w:rPr>
          <w:rFonts w:ascii="Times New Roman" w:hAnsi="Times New Roman" w:cs="Times New Roman"/>
          <w:sz w:val="28"/>
          <w:szCs w:val="28"/>
        </w:rPr>
        <w:t>соблюдать порядок использования устройств сотовой, пейджинговой и транкинговой связи в месте расположения Инспекции;</w:t>
      </w:r>
    </w:p>
    <w:p w:rsidR="00FC14A7" w:rsidRPr="00B55C0C" w:rsidRDefault="00FC14A7" w:rsidP="00B55C0C">
      <w:pPr>
        <w:shd w:val="clear" w:color="auto" w:fill="FFFFFF"/>
        <w:ind w:left="142" w:right="-1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FC14A7" w:rsidRPr="00B55C0C" w:rsidRDefault="00FC14A7" w:rsidP="00B55C0C">
      <w:pPr>
        <w:shd w:val="clear" w:color="auto" w:fill="FFFFFF"/>
        <w:ind w:left="142" w:right="-1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FC14A7" w:rsidRPr="00B55C0C" w:rsidRDefault="00FC14A7" w:rsidP="00B55C0C">
      <w:pPr>
        <w:shd w:val="clear" w:color="auto" w:fill="FFFFFF"/>
        <w:ind w:left="142" w:right="-1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обеспечивать сохранность служебного удостоверения;</w:t>
      </w:r>
    </w:p>
    <w:p w:rsidR="00FC14A7" w:rsidRPr="00B55C0C" w:rsidRDefault="00FC14A7" w:rsidP="00B55C0C">
      <w:pPr>
        <w:numPr>
          <w:ilvl w:val="12"/>
          <w:numId w:val="0"/>
        </w:numPr>
        <w:tabs>
          <w:tab w:val="num" w:pos="720"/>
          <w:tab w:val="num" w:pos="1893"/>
        </w:tabs>
        <w:ind w:left="142" w:right="-1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при работе с удаленной базой данных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FC14A7" w:rsidRPr="00B55C0C" w:rsidRDefault="00FC14A7" w:rsidP="00B55C0C">
      <w:pPr>
        <w:ind w:left="142" w:right="-1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C14A7" w:rsidRPr="00B55C0C" w:rsidRDefault="00FC14A7" w:rsidP="00B55C0C">
      <w:pPr>
        <w:ind w:left="142" w:right="-1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C14A7" w:rsidRPr="00B55C0C" w:rsidRDefault="00FC14A7" w:rsidP="00B55C0C">
      <w:pPr>
        <w:shd w:val="clear" w:color="auto" w:fill="FFFFFF"/>
        <w:ind w:left="142" w:right="-1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426AE2" w:rsidRPr="00B55C0C" w:rsidRDefault="00426AE2" w:rsidP="00B55C0C">
      <w:pPr>
        <w:widowControl w:val="0"/>
        <w:ind w:left="142" w:right="-1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 xml:space="preserve">9. В целях исполнения возложенных должностных обязанностей </w:t>
      </w:r>
      <w:r w:rsidR="005866A2" w:rsidRPr="00B55C0C">
        <w:rPr>
          <w:rFonts w:cs="Times New Roman"/>
          <w:szCs w:val="28"/>
        </w:rPr>
        <w:t>старший специалист 2 разряда</w:t>
      </w:r>
      <w:r w:rsidR="00FC14A7" w:rsidRPr="00B55C0C">
        <w:rPr>
          <w:rFonts w:cs="Times New Roman"/>
          <w:szCs w:val="28"/>
        </w:rPr>
        <w:t xml:space="preserve"> имеет</w:t>
      </w:r>
      <w:r w:rsidRPr="00B55C0C">
        <w:rPr>
          <w:rFonts w:cs="Times New Roman"/>
          <w:szCs w:val="28"/>
        </w:rPr>
        <w:t xml:space="preserve"> право:</w:t>
      </w:r>
    </w:p>
    <w:p w:rsidR="00426AE2" w:rsidRPr="00B55C0C" w:rsidRDefault="00426AE2" w:rsidP="00B55C0C">
      <w:pPr>
        <w:widowControl w:val="0"/>
        <w:ind w:right="-1" w:firstLine="567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426AE2" w:rsidRPr="00B55C0C" w:rsidRDefault="00426AE2" w:rsidP="00B55C0C">
      <w:pPr>
        <w:widowControl w:val="0"/>
        <w:ind w:right="-1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проводить налоговые проверки в порядке, установленном Налоговым Кодексом;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вызывать на основании письменного уведомления в налоговые органы налогоплательщиков и иных обязательных лиц для дачи пояснений в связи с исчислением и  уплатой (перечислением) ими налогов;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требовать от налогоплательщиков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lastRenderedPageBreak/>
        <w:t>получать в установленном порядке информацию и материалы, необходимые для исполнения служебных обязанностей;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при проведении мероприятий налогового контроля получать информацию о деятельности налогоплательщиков из внешних и внутренних источников с использованием удаленного доступа к ФИР, ЭОД, всех имеющихся информационных ресурсов, от предприятий о потреблении водных ресурсов, от других организаций 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МВД России информация о пользователях природными ресурсами, других данных: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информация о принятых обеспечительных мерах (приостановление операций по счетам);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 xml:space="preserve"> информация о счетах, операциях на счетах проверяемых налогоплательщиков и их контрагентов;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учетные данные о физических лицах – учредителях и руководителях проверяемых организаций;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сведения о выданных удостоверениях личности физических лиц – учредителей и руководителей проверяемых организаций;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миграция и место жительства физических лиц, которых необходимо вызвать для допроса, т.к. многие свидетели проживают в других районах области или страны;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является ли контрагент фирмой-однодневкой;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предоставляет ли отчетность организация-контрагент;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 xml:space="preserve"> предоставляет ли нулевую отчетность контрагент;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сведения о выявленных в результате контрольных мероприятий налоговых органов схемах уклонения от налогообложения;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применяли ли проверяемые налогоплательщики или их контрагенты эти схемы;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 xml:space="preserve"> открыто ли исполнительное производство в отношении проверяемого налогоплательщика, его контрагентов, должностных лиц проверяемых организаций;</w:t>
      </w:r>
      <w:r w:rsidRPr="00B55C0C">
        <w:rPr>
          <w:rFonts w:cs="Times New Roman"/>
          <w:szCs w:val="28"/>
        </w:rPr>
        <w:tab/>
        <w:t>находится ли под арестом имущество проверяемого налогоплательщика, его контрагентов, должностных лиц проверяемых организаций;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просмотр сведений о допросах физических лиц, являющихся учредителями, руководителями, управляющими проверяемого налогоплательщика и его контрагентов;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содержание допросов интересующих лиц;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факт истребования документов у проверяемого налогоплательщика и у его контрагентов;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 xml:space="preserve">просмотр образов документов, истребованных ранее другими инспекциям; </w:t>
      </w:r>
      <w:r w:rsidRPr="00B55C0C">
        <w:rPr>
          <w:rFonts w:cs="Times New Roman"/>
          <w:szCs w:val="28"/>
        </w:rPr>
        <w:tab/>
        <w:t>информация о численности работников контрагентов проверяемого налогоплательщика для оценки возможности выполнения,  заявленных работ и услуг;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 xml:space="preserve">наличие лицензий у контрагентов проверяемого налогоплательщика  для определения правомерности осуществления деятельности; 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 xml:space="preserve">имеющаяся собственность юридических и физических лиц – учредителей и </w:t>
      </w:r>
      <w:r w:rsidRPr="00B55C0C">
        <w:rPr>
          <w:rFonts w:cs="Times New Roman"/>
          <w:szCs w:val="28"/>
        </w:rPr>
        <w:lastRenderedPageBreak/>
        <w:t>руководителей проверяемых организаций;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сведения о регистрации собственности (движимого и недвижимого имущества);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сведения о наличии (отсутствии) задолженностей;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сведения о наличии (отсутствии) судимостей и (или) фактов уголовного преследования;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выявление фактов отказа учредителей и соучредителей от участия в проверяемой организации и организациях-контрагентах;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данные о физических лицах – учредителях и руководителях проверяемых организаций;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данные о юридических лицах – учредителях и руководителях проверяемых организаций;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 xml:space="preserve"> данные о имеющейся собственности  физических лиц – учредителей и руководителей проверяемых организаций;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данные о взаимозависимых и взаимосвязанных лицах;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информация о совершенных сделках между взаимозависимыми лицами;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выявление налогоплательщиков, участников  сделок (группы сделок) между взаимозависимыми лицами;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обеспечение возможности сопоставления условий сделок между взаимозависимыми лицами;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налоговые риски организаций;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ограничение действий физических и(или) юридических лиц, являющихся учредителями, руководителями, управляющими проверяемой организацией для оценки правомерности совершения сделок;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орган, вынесший решение об ограничении;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дисквалификация физических и(или) юридических лиц, являющихся учредителями, руководителями, управляющими проверяемой организацией для оценки правомерности совершения сделки;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информация о платежеспособности контрагентов проверяемых организаций и индивидуальных предпринимателей;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 xml:space="preserve"> информация об уплате налогов и задолженности по уплате налогов и сборов контрагентами проверяемых организаций и индивидуальных предпринимателей;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вносить руководству 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ПК;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участвовать в производственных совещаниях, проводимых в отделе;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 xml:space="preserve">работать с документами, имеющими гриф «Для служебного пользования»  </w:t>
      </w:r>
    </w:p>
    <w:p w:rsidR="00426AE2" w:rsidRPr="00B55C0C" w:rsidRDefault="00426AE2" w:rsidP="00426AE2">
      <w:pPr>
        <w:pStyle w:val="af"/>
        <w:ind w:firstLine="709"/>
        <w:rPr>
          <w:sz w:val="28"/>
          <w:szCs w:val="28"/>
        </w:rPr>
      </w:pPr>
      <w:r w:rsidRPr="00B55C0C">
        <w:rPr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426AE2" w:rsidRPr="00B55C0C" w:rsidRDefault="00426AE2" w:rsidP="00426AE2">
      <w:pPr>
        <w:pStyle w:val="af"/>
        <w:ind w:firstLine="709"/>
        <w:rPr>
          <w:sz w:val="28"/>
          <w:szCs w:val="28"/>
        </w:rPr>
      </w:pPr>
      <w:r w:rsidRPr="00B55C0C">
        <w:rPr>
          <w:sz w:val="28"/>
          <w:szCs w:val="28"/>
        </w:rPr>
        <w:t>на защиту своих персональных данных;</w:t>
      </w:r>
    </w:p>
    <w:p w:rsidR="00426AE2" w:rsidRPr="00B55C0C" w:rsidRDefault="00426AE2" w:rsidP="00426AE2">
      <w:pPr>
        <w:pStyle w:val="af"/>
        <w:ind w:firstLine="709"/>
        <w:rPr>
          <w:sz w:val="28"/>
          <w:szCs w:val="28"/>
        </w:rPr>
      </w:pPr>
      <w:r w:rsidRPr="00B55C0C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426AE2" w:rsidRPr="00B55C0C" w:rsidRDefault="00426AE2" w:rsidP="00426AE2">
      <w:pPr>
        <w:pStyle w:val="af"/>
        <w:ind w:firstLine="709"/>
        <w:rPr>
          <w:sz w:val="28"/>
          <w:szCs w:val="28"/>
        </w:rPr>
      </w:pPr>
      <w:r w:rsidRPr="00B55C0C">
        <w:rPr>
          <w:sz w:val="28"/>
          <w:szCs w:val="28"/>
        </w:rPr>
        <w:lastRenderedPageBreak/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местного уровня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426AE2" w:rsidRPr="00B55C0C" w:rsidRDefault="00426AE2" w:rsidP="00426AE2">
      <w:pPr>
        <w:tabs>
          <w:tab w:val="left" w:pos="0"/>
        </w:tabs>
        <w:rPr>
          <w:szCs w:val="28"/>
        </w:rPr>
      </w:pPr>
      <w:r w:rsidRPr="00B55C0C">
        <w:rPr>
          <w:szCs w:val="28"/>
        </w:rPr>
        <w:t xml:space="preserve"> Соблюдать должностной регламент, порядок работы со служебной информацией;</w:t>
      </w:r>
    </w:p>
    <w:p w:rsidR="00426AE2" w:rsidRPr="00B55C0C" w:rsidRDefault="00426AE2" w:rsidP="00426AE2">
      <w:pPr>
        <w:rPr>
          <w:szCs w:val="28"/>
        </w:rPr>
      </w:pPr>
      <w:r w:rsidRPr="00B55C0C">
        <w:rPr>
          <w:szCs w:val="28"/>
        </w:rPr>
        <w:t xml:space="preserve"> 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426AE2" w:rsidRPr="00B55C0C" w:rsidRDefault="00426AE2" w:rsidP="00426AE2">
      <w:pPr>
        <w:rPr>
          <w:szCs w:val="28"/>
        </w:rPr>
      </w:pPr>
      <w:r w:rsidRPr="00B55C0C">
        <w:rPr>
          <w:szCs w:val="28"/>
        </w:rPr>
        <w:t xml:space="preserve"> Строго соблюдать ограничения и запреты, связанные с государственной службой, установленные статьями 16, 17 Федерального закона «О государственной гражданской службе Российской Федерации»;</w:t>
      </w:r>
    </w:p>
    <w:p w:rsidR="00426AE2" w:rsidRPr="00B55C0C" w:rsidRDefault="00426AE2" w:rsidP="00426AE2">
      <w:pPr>
        <w:rPr>
          <w:szCs w:val="28"/>
        </w:rPr>
      </w:pPr>
      <w:r w:rsidRPr="00B55C0C">
        <w:rPr>
          <w:szCs w:val="28"/>
        </w:rPr>
        <w:t xml:space="preserve"> Уведомлять представителя нанимателя об обращениях в целях склонения его к совершению коррупционных правонарушений;</w:t>
      </w:r>
    </w:p>
    <w:p w:rsidR="00426AE2" w:rsidRPr="00B55C0C" w:rsidRDefault="00426AE2" w:rsidP="00426AE2">
      <w:pPr>
        <w:rPr>
          <w:szCs w:val="28"/>
        </w:rPr>
      </w:pPr>
      <w:r w:rsidRPr="00B55C0C">
        <w:rPr>
          <w:szCs w:val="28"/>
        </w:rPr>
        <w:t xml:space="preserve"> При исполнении должностных обязанностей уведомлять представителя нанимателя о личной заинтересованности, которая может повлиять на объективное исполнение своих должностных обязанностей или возможном возникновении конфликта интересов;</w:t>
      </w:r>
    </w:p>
    <w:p w:rsidR="00426AE2" w:rsidRPr="00B55C0C" w:rsidRDefault="00426AE2" w:rsidP="00426AE2">
      <w:pPr>
        <w:rPr>
          <w:szCs w:val="28"/>
        </w:rPr>
      </w:pPr>
      <w:r w:rsidRPr="00B55C0C">
        <w:rPr>
          <w:szCs w:val="28"/>
        </w:rPr>
        <w:t xml:space="preserve"> Исполнять приказы, распоряжения и указания, вышестоящих в порядке подчиненности руководителей Инспекции, отданные в рамках их должностных полномочий, за исключением незаконных;</w:t>
      </w:r>
    </w:p>
    <w:p w:rsidR="00426AE2" w:rsidRPr="00B55C0C" w:rsidRDefault="00426AE2" w:rsidP="00426AE2">
      <w:pPr>
        <w:rPr>
          <w:rStyle w:val="FontStyle35"/>
          <w:sz w:val="28"/>
          <w:szCs w:val="28"/>
        </w:rPr>
      </w:pPr>
      <w:r w:rsidRPr="00B55C0C">
        <w:rPr>
          <w:szCs w:val="28"/>
        </w:rPr>
        <w:t xml:space="preserve"> Соблюдать правила внутреннего трудового распорядка и служебной дисциплины при выполнении должностных обязанностей и полномочий,</w:t>
      </w:r>
      <w:r w:rsidRPr="00B55C0C">
        <w:rPr>
          <w:rStyle w:val="FontStyle35"/>
          <w:sz w:val="28"/>
          <w:szCs w:val="28"/>
        </w:rPr>
        <w:t xml:space="preserve"> внутриобъектовый и пропускной режим;</w:t>
      </w:r>
    </w:p>
    <w:p w:rsidR="00426AE2" w:rsidRPr="00B55C0C" w:rsidRDefault="00426AE2" w:rsidP="00426AE2">
      <w:pPr>
        <w:rPr>
          <w:szCs w:val="28"/>
        </w:rPr>
      </w:pPr>
      <w:r w:rsidRPr="00B55C0C">
        <w:rPr>
          <w:rStyle w:val="FontStyle35"/>
          <w:sz w:val="28"/>
          <w:szCs w:val="28"/>
        </w:rPr>
        <w:t xml:space="preserve"> Соблюдать правила по технике безопасности </w:t>
      </w:r>
      <w:r w:rsidRPr="00B55C0C">
        <w:rPr>
          <w:szCs w:val="28"/>
        </w:rPr>
        <w:t>и эксплуатации ПЭВМ</w:t>
      </w:r>
      <w:r w:rsidRPr="00B55C0C">
        <w:rPr>
          <w:rStyle w:val="FontStyle35"/>
          <w:sz w:val="28"/>
          <w:szCs w:val="28"/>
        </w:rPr>
        <w:t>, противопожарной защиты и гражданской обороны, охраны труда;</w:t>
      </w:r>
      <w:r w:rsidRPr="00B55C0C">
        <w:rPr>
          <w:szCs w:val="28"/>
        </w:rPr>
        <w:t xml:space="preserve"> </w:t>
      </w:r>
    </w:p>
    <w:p w:rsidR="00426AE2" w:rsidRPr="00B55C0C" w:rsidRDefault="00426AE2" w:rsidP="00426AE2">
      <w:pPr>
        <w:rPr>
          <w:szCs w:val="28"/>
        </w:rPr>
      </w:pPr>
      <w:r w:rsidRPr="00B55C0C">
        <w:rPr>
          <w:szCs w:val="28"/>
        </w:rPr>
        <w:t xml:space="preserve"> Соблюдать правила использования устройств сотовой, пейджинговой и транкинговой связи в месте расположения Инспекции;</w:t>
      </w:r>
    </w:p>
    <w:p w:rsidR="00426AE2" w:rsidRPr="00B55C0C" w:rsidRDefault="00426AE2" w:rsidP="00426AE2">
      <w:pPr>
        <w:rPr>
          <w:szCs w:val="28"/>
        </w:rPr>
      </w:pPr>
      <w:r w:rsidRPr="00B55C0C">
        <w:rPr>
          <w:szCs w:val="28"/>
        </w:rPr>
        <w:t xml:space="preserve"> 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426AE2" w:rsidRPr="00B55C0C" w:rsidRDefault="00426AE2" w:rsidP="00426AE2">
      <w:pPr>
        <w:shd w:val="clear" w:color="auto" w:fill="FFFFFF" w:themeFill="background1"/>
        <w:rPr>
          <w:szCs w:val="28"/>
        </w:rPr>
      </w:pPr>
      <w:r w:rsidRPr="00B55C0C">
        <w:rPr>
          <w:szCs w:val="28"/>
        </w:rPr>
        <w:t xml:space="preserve"> Обеспечивать сохранность государственного имущества, находящегося в пользовании, содержать рабочее место в чистоте и порядке;</w:t>
      </w:r>
    </w:p>
    <w:p w:rsidR="00426AE2" w:rsidRPr="00B55C0C" w:rsidRDefault="00426AE2" w:rsidP="00426AE2">
      <w:pPr>
        <w:shd w:val="clear" w:color="auto" w:fill="FFFFFF" w:themeFill="background1"/>
        <w:rPr>
          <w:szCs w:val="28"/>
        </w:rPr>
      </w:pPr>
      <w:r w:rsidRPr="00B55C0C">
        <w:rPr>
          <w:szCs w:val="28"/>
        </w:rPr>
        <w:t xml:space="preserve"> Обеспечивать сохранность служебного удостоверения;</w:t>
      </w:r>
    </w:p>
    <w:p w:rsidR="00426AE2" w:rsidRPr="00B55C0C" w:rsidRDefault="00426AE2" w:rsidP="00426AE2">
      <w:pPr>
        <w:shd w:val="clear" w:color="auto" w:fill="FFFFFF" w:themeFill="background1"/>
        <w:rPr>
          <w:szCs w:val="28"/>
        </w:rPr>
      </w:pPr>
      <w:r w:rsidRPr="00B55C0C">
        <w:rPr>
          <w:szCs w:val="28"/>
        </w:rPr>
        <w:t xml:space="preserve"> При работе с удаленной базой данных к федеральным информационным ресурсам соблюдать режимные ограничения, установленные инструкцией по работе с удаленным доступом к федеральным информационным ресурсам;</w:t>
      </w:r>
    </w:p>
    <w:p w:rsidR="00426AE2" w:rsidRPr="00B55C0C" w:rsidRDefault="00426AE2" w:rsidP="00426AE2">
      <w:pPr>
        <w:shd w:val="clear" w:color="auto" w:fill="FFFFFF" w:themeFill="background1"/>
        <w:rPr>
          <w:szCs w:val="28"/>
        </w:rPr>
      </w:pPr>
      <w:r w:rsidRPr="00B55C0C">
        <w:rPr>
          <w:szCs w:val="28"/>
        </w:rPr>
        <w:t xml:space="preserve"> Поддерживать уровень своей квалификации, необходимой для исполнения обязанностей, установленных должностным регламентом;</w:t>
      </w:r>
    </w:p>
    <w:p w:rsidR="00426AE2" w:rsidRPr="00B55C0C" w:rsidRDefault="00426AE2" w:rsidP="00426AE2">
      <w:pPr>
        <w:shd w:val="clear" w:color="auto" w:fill="FFFFFF" w:themeFill="background1"/>
        <w:rPr>
          <w:szCs w:val="28"/>
        </w:rPr>
      </w:pPr>
      <w:r w:rsidRPr="00B55C0C">
        <w:rPr>
          <w:szCs w:val="28"/>
        </w:rPr>
        <w:t xml:space="preserve"> Хранить государственную, налоговую и иную охраняемую законом тайну, не разглашать ставшую известной служебную информацию;</w:t>
      </w:r>
    </w:p>
    <w:p w:rsidR="00426AE2" w:rsidRPr="00B55C0C" w:rsidRDefault="00426AE2" w:rsidP="00426AE2">
      <w:pPr>
        <w:shd w:val="clear" w:color="auto" w:fill="FFFFFF" w:themeFill="background1"/>
        <w:rPr>
          <w:szCs w:val="28"/>
        </w:rPr>
      </w:pPr>
      <w:r w:rsidRPr="00B55C0C">
        <w:rPr>
          <w:szCs w:val="28"/>
        </w:rPr>
        <w:t xml:space="preserve"> Исполнять другие обязанности и поручения, связанные с выполнением действующего законодательства и задач, возложенных на отдел камеральных проверок.</w:t>
      </w:r>
    </w:p>
    <w:p w:rsidR="00486071" w:rsidRPr="00B55C0C" w:rsidRDefault="00FE70C4" w:rsidP="00B55C0C">
      <w:pPr>
        <w:widowControl w:val="0"/>
        <w:ind w:right="-1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lastRenderedPageBreak/>
        <w:t>10</w:t>
      </w:r>
      <w:r w:rsidR="003B7A81" w:rsidRPr="00B55C0C">
        <w:rPr>
          <w:rFonts w:cs="Times New Roman"/>
          <w:szCs w:val="28"/>
        </w:rPr>
        <w:t>. </w:t>
      </w:r>
      <w:r w:rsidR="005866A2" w:rsidRPr="00B55C0C">
        <w:rPr>
          <w:rFonts w:cs="Times New Roman"/>
          <w:szCs w:val="28"/>
        </w:rPr>
        <w:t xml:space="preserve">Старший специалист 2 разряда </w:t>
      </w:r>
      <w:r w:rsidR="00486071" w:rsidRPr="00B55C0C">
        <w:rPr>
          <w:rFonts w:cs="Times New Roman"/>
          <w:szCs w:val="28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инспекции Федеральной налоговой службы № 14  по Свердловской области, положением об отделе камеральных проверок </w:t>
      </w:r>
      <w:r w:rsidR="0048374D" w:rsidRPr="00B55C0C">
        <w:rPr>
          <w:rFonts w:cs="Times New Roman"/>
          <w:szCs w:val="28"/>
        </w:rPr>
        <w:t>№1</w:t>
      </w:r>
      <w:r w:rsidR="00486071" w:rsidRPr="00B55C0C">
        <w:rPr>
          <w:rFonts w:cs="Times New Roman"/>
          <w:szCs w:val="28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486071" w:rsidRPr="00B55C0C" w:rsidRDefault="00FB1E9E" w:rsidP="00B55C0C">
      <w:pPr>
        <w:ind w:right="-1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11</w:t>
      </w:r>
      <w:r w:rsidR="003B7A81" w:rsidRPr="00B55C0C">
        <w:rPr>
          <w:rFonts w:cs="Times New Roman"/>
          <w:szCs w:val="28"/>
        </w:rPr>
        <w:t>.</w:t>
      </w:r>
      <w:r w:rsidR="003314B0" w:rsidRPr="00B55C0C">
        <w:rPr>
          <w:rFonts w:cs="Times New Roman"/>
          <w:szCs w:val="28"/>
        </w:rPr>
        <w:t> </w:t>
      </w:r>
      <w:r w:rsidR="005866A2" w:rsidRPr="00B55C0C">
        <w:rPr>
          <w:rFonts w:cs="Times New Roman"/>
          <w:szCs w:val="28"/>
        </w:rPr>
        <w:t xml:space="preserve">Старший специалист 2 разряда </w:t>
      </w:r>
      <w:r w:rsidR="00486071" w:rsidRPr="00B55C0C">
        <w:rPr>
          <w:rFonts w:cs="Times New Roman"/>
          <w:szCs w:val="28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E45E47" w:rsidRPr="00B55C0C" w:rsidRDefault="00E45E47" w:rsidP="00B55C0C">
      <w:pPr>
        <w:widowControl w:val="0"/>
        <w:ind w:right="-1" w:firstLine="708"/>
        <w:rPr>
          <w:rFonts w:cs="Times New Roman"/>
          <w:szCs w:val="28"/>
        </w:rPr>
      </w:pPr>
      <w:r w:rsidRPr="00B55C0C">
        <w:rPr>
          <w:rFonts w:cs="Times New Roman"/>
          <w:bCs/>
          <w:szCs w:val="28"/>
        </w:rPr>
        <w:t xml:space="preserve">Кроме того, </w:t>
      </w:r>
      <w:r w:rsidR="005866A2" w:rsidRPr="00B55C0C">
        <w:rPr>
          <w:rFonts w:cs="Times New Roman"/>
          <w:szCs w:val="28"/>
        </w:rPr>
        <w:t xml:space="preserve">старший специалист 2 разряда </w:t>
      </w:r>
      <w:r w:rsidRPr="00B55C0C">
        <w:rPr>
          <w:rFonts w:cs="Times New Roman"/>
          <w:bCs/>
          <w:szCs w:val="28"/>
        </w:rPr>
        <w:t>несет ответственность</w:t>
      </w:r>
      <w:r w:rsidRPr="00B55C0C">
        <w:rPr>
          <w:rFonts w:cs="Times New Roman"/>
          <w:szCs w:val="28"/>
        </w:rPr>
        <w:t>:</w:t>
      </w:r>
    </w:p>
    <w:p w:rsidR="00EC67A4" w:rsidRPr="00B55C0C" w:rsidRDefault="00E45E47" w:rsidP="00B55C0C">
      <w:pPr>
        <w:tabs>
          <w:tab w:val="left" w:pos="851"/>
          <w:tab w:val="left" w:pos="993"/>
        </w:tabs>
        <w:ind w:right="-1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 xml:space="preserve">за некачественное и несвоевременное выполнение задач, возложенных на </w:t>
      </w:r>
      <w:r w:rsidR="00486071" w:rsidRPr="00B55C0C">
        <w:rPr>
          <w:rFonts w:cs="Times New Roman"/>
          <w:szCs w:val="28"/>
        </w:rPr>
        <w:t xml:space="preserve"> отдел камеральных проверок №1</w:t>
      </w:r>
      <w:r w:rsidRPr="00B55C0C">
        <w:rPr>
          <w:rFonts w:cs="Times New Roman"/>
          <w:szCs w:val="28"/>
        </w:rPr>
        <w:t>, заданий, приказов, распоряжений и указаний вышестоящих</w:t>
      </w:r>
      <w:r w:rsidR="0048374D" w:rsidRPr="00B55C0C">
        <w:rPr>
          <w:rFonts w:cs="Times New Roman"/>
          <w:szCs w:val="28"/>
        </w:rPr>
        <w:t>,</w:t>
      </w:r>
      <w:r w:rsidRPr="00B55C0C">
        <w:rPr>
          <w:rFonts w:cs="Times New Roman"/>
          <w:szCs w:val="28"/>
        </w:rPr>
        <w:t xml:space="preserve"> в порядке подчиненности</w:t>
      </w:r>
      <w:r w:rsidR="0048374D" w:rsidRPr="00B55C0C">
        <w:rPr>
          <w:rFonts w:cs="Times New Roman"/>
          <w:szCs w:val="28"/>
        </w:rPr>
        <w:t>,</w:t>
      </w:r>
      <w:r w:rsidRPr="00B55C0C">
        <w:rPr>
          <w:rFonts w:cs="Times New Roman"/>
          <w:szCs w:val="28"/>
        </w:rPr>
        <w:t xml:space="preserve"> руководителей, за исключением незаконных;</w:t>
      </w:r>
    </w:p>
    <w:p w:rsidR="00E45E47" w:rsidRPr="00B55C0C" w:rsidRDefault="00E45E47" w:rsidP="00B55C0C">
      <w:pPr>
        <w:tabs>
          <w:tab w:val="left" w:pos="851"/>
          <w:tab w:val="left" w:pos="993"/>
        </w:tabs>
        <w:ind w:right="-1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B55C0C" w:rsidRDefault="00E45E47" w:rsidP="00B55C0C">
      <w:pPr>
        <w:tabs>
          <w:tab w:val="left" w:pos="851"/>
          <w:tab w:val="left" w:pos="993"/>
        </w:tabs>
        <w:ind w:right="-1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за имущественный ущерб, причиненный по его вине;</w:t>
      </w:r>
    </w:p>
    <w:p w:rsidR="00E45E47" w:rsidRPr="00B55C0C" w:rsidRDefault="00E45E47" w:rsidP="00B55C0C">
      <w:pPr>
        <w:tabs>
          <w:tab w:val="left" w:pos="851"/>
          <w:tab w:val="left" w:pos="993"/>
        </w:tabs>
        <w:ind w:right="-1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B55C0C" w:rsidRDefault="00E45E47" w:rsidP="00B55C0C">
      <w:pPr>
        <w:tabs>
          <w:tab w:val="left" w:pos="851"/>
          <w:tab w:val="left" w:pos="993"/>
        </w:tabs>
        <w:ind w:right="-1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за действие или бездействие, приведшее к нарушению прав и законных интересов граждан;</w:t>
      </w:r>
    </w:p>
    <w:p w:rsidR="00E45E47" w:rsidRPr="00B55C0C" w:rsidRDefault="00E45E47" w:rsidP="00B55C0C">
      <w:pPr>
        <w:tabs>
          <w:tab w:val="left" w:pos="851"/>
          <w:tab w:val="left" w:pos="993"/>
        </w:tabs>
        <w:ind w:right="-1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E45E47" w:rsidRPr="00B55C0C" w:rsidRDefault="00E45E47" w:rsidP="00B55C0C">
      <w:pPr>
        <w:tabs>
          <w:tab w:val="left" w:pos="851"/>
        </w:tabs>
        <w:ind w:right="-1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B55C0C" w:rsidRDefault="00E45E47" w:rsidP="00B55C0C">
      <w:pPr>
        <w:tabs>
          <w:tab w:val="left" w:pos="851"/>
          <w:tab w:val="left" w:pos="993"/>
        </w:tabs>
        <w:ind w:right="-1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B55C0C" w:rsidRDefault="007E3D90" w:rsidP="00300199">
      <w:pPr>
        <w:tabs>
          <w:tab w:val="left" w:pos="851"/>
          <w:tab w:val="left" w:pos="993"/>
        </w:tabs>
        <w:ind w:left="567" w:right="-540"/>
        <w:rPr>
          <w:rFonts w:cs="Times New Roman"/>
          <w:szCs w:val="28"/>
        </w:rPr>
      </w:pPr>
    </w:p>
    <w:p w:rsidR="00E45E47" w:rsidRPr="00B55C0C" w:rsidRDefault="003B7A81" w:rsidP="00300199">
      <w:pPr>
        <w:widowControl w:val="0"/>
        <w:ind w:left="567" w:right="-540"/>
        <w:jc w:val="center"/>
        <w:rPr>
          <w:rFonts w:cs="Times New Roman"/>
          <w:b/>
          <w:szCs w:val="28"/>
        </w:rPr>
      </w:pPr>
      <w:r w:rsidRPr="00B55C0C">
        <w:rPr>
          <w:rFonts w:cs="Times New Roman"/>
          <w:b/>
          <w:szCs w:val="28"/>
        </w:rPr>
        <w:t>IV.</w:t>
      </w:r>
      <w:r w:rsidR="00CC56D9" w:rsidRPr="00B55C0C">
        <w:rPr>
          <w:rFonts w:cs="Times New Roman"/>
          <w:b/>
          <w:szCs w:val="28"/>
        </w:rPr>
        <w:t> </w:t>
      </w:r>
      <w:r w:rsidR="00E45E47" w:rsidRPr="00B55C0C">
        <w:rPr>
          <w:rFonts w:cs="Times New Roman"/>
          <w:b/>
          <w:szCs w:val="28"/>
        </w:rPr>
        <w:t xml:space="preserve">Перечень вопросов, по </w:t>
      </w:r>
      <w:r w:rsidR="00F63DC2" w:rsidRPr="00B55C0C">
        <w:rPr>
          <w:rFonts w:cs="Times New Roman"/>
          <w:b/>
          <w:szCs w:val="28"/>
        </w:rPr>
        <w:t>которым старший</w:t>
      </w:r>
      <w:r w:rsidR="00F63DC2" w:rsidRPr="00B55C0C">
        <w:rPr>
          <w:rFonts w:cs="Times New Roman"/>
          <w:szCs w:val="28"/>
        </w:rPr>
        <w:t xml:space="preserve"> </w:t>
      </w:r>
      <w:r w:rsidR="00F63DC2" w:rsidRPr="00B55C0C">
        <w:rPr>
          <w:rFonts w:cs="Times New Roman"/>
          <w:b/>
          <w:szCs w:val="28"/>
        </w:rPr>
        <w:t xml:space="preserve">специалиста 2 разряда </w:t>
      </w:r>
      <w:r w:rsidRPr="00B55C0C">
        <w:rPr>
          <w:rFonts w:cs="Times New Roman"/>
          <w:b/>
          <w:szCs w:val="28"/>
        </w:rPr>
        <w:t>вправе или обязан</w:t>
      </w:r>
      <w:r w:rsidR="00E45E47" w:rsidRPr="00B55C0C">
        <w:rPr>
          <w:rFonts w:cs="Times New Roman"/>
          <w:b/>
          <w:szCs w:val="28"/>
        </w:rPr>
        <w:t xml:space="preserve"> самостоятельно принимать</w:t>
      </w:r>
    </w:p>
    <w:p w:rsidR="003B7A81" w:rsidRPr="00B55C0C" w:rsidRDefault="00E45E47" w:rsidP="00300199">
      <w:pPr>
        <w:widowControl w:val="0"/>
        <w:ind w:left="567" w:right="-540"/>
        <w:jc w:val="center"/>
        <w:rPr>
          <w:rFonts w:cs="Times New Roman"/>
          <w:b/>
          <w:szCs w:val="28"/>
        </w:rPr>
      </w:pPr>
      <w:r w:rsidRPr="00B55C0C">
        <w:rPr>
          <w:rFonts w:cs="Times New Roman"/>
          <w:b/>
          <w:szCs w:val="28"/>
        </w:rPr>
        <w:t>у</w:t>
      </w:r>
      <w:r w:rsidR="003B7A81" w:rsidRPr="00B55C0C">
        <w:rPr>
          <w:rFonts w:cs="Times New Roman"/>
          <w:b/>
          <w:szCs w:val="28"/>
        </w:rPr>
        <w:t>правленческие и иные решения</w:t>
      </w:r>
    </w:p>
    <w:p w:rsidR="00681EA9" w:rsidRPr="00B55C0C" w:rsidRDefault="008971B7" w:rsidP="00300199">
      <w:pPr>
        <w:ind w:left="567" w:right="-540"/>
        <w:rPr>
          <w:rFonts w:eastAsia="Calibri" w:cs="Times New Roman"/>
          <w:szCs w:val="28"/>
        </w:rPr>
      </w:pPr>
      <w:r w:rsidRPr="00B55C0C">
        <w:rPr>
          <w:rFonts w:eastAsia="Calibri" w:cs="Times New Roman"/>
          <w:szCs w:val="28"/>
        </w:rPr>
        <w:t xml:space="preserve">12. </w:t>
      </w:r>
      <w:r w:rsidR="00681EA9" w:rsidRPr="00B55C0C">
        <w:rPr>
          <w:rFonts w:eastAsia="Calibri" w:cs="Times New Roman"/>
          <w:szCs w:val="28"/>
        </w:rPr>
        <w:t>При исполнени</w:t>
      </w:r>
      <w:r w:rsidR="003A5E5E" w:rsidRPr="00B55C0C">
        <w:rPr>
          <w:rFonts w:eastAsia="Calibri" w:cs="Times New Roman"/>
          <w:szCs w:val="28"/>
        </w:rPr>
        <w:t xml:space="preserve">и служебных обязанностей </w:t>
      </w:r>
      <w:r w:rsidR="005866A2" w:rsidRPr="00B55C0C">
        <w:rPr>
          <w:rFonts w:cs="Times New Roman"/>
          <w:szCs w:val="28"/>
        </w:rPr>
        <w:t xml:space="preserve">старший специалист 2 разряда </w:t>
      </w:r>
      <w:r w:rsidR="00681EA9" w:rsidRPr="00B55C0C">
        <w:rPr>
          <w:rFonts w:eastAsia="Calibri" w:cs="Times New Roman"/>
          <w:szCs w:val="28"/>
        </w:rPr>
        <w:t xml:space="preserve">вправе самостоятельно принимать решения по вопросам: </w:t>
      </w:r>
    </w:p>
    <w:p w:rsidR="00681EA9" w:rsidRPr="00B55C0C" w:rsidRDefault="00681EA9" w:rsidP="00300199">
      <w:pPr>
        <w:ind w:left="567" w:right="-540"/>
        <w:rPr>
          <w:rFonts w:eastAsia="Calibri" w:cs="Times New Roman"/>
          <w:szCs w:val="28"/>
        </w:rPr>
      </w:pPr>
      <w:r w:rsidRPr="00B55C0C">
        <w:rPr>
          <w:rFonts w:eastAsia="Calibri" w:cs="Times New Roman"/>
          <w:szCs w:val="28"/>
        </w:rPr>
        <w:t>организации своей работы, направленной на реализацию задач и функций, возложенных настоящим регламентом, в соответствии с утвержденными квартальными планами отдела;</w:t>
      </w:r>
    </w:p>
    <w:p w:rsidR="00681EA9" w:rsidRPr="00B55C0C" w:rsidRDefault="00681EA9" w:rsidP="00300199">
      <w:pPr>
        <w:ind w:left="567" w:right="-540"/>
        <w:rPr>
          <w:rFonts w:eastAsia="Calibri" w:cs="Times New Roman"/>
          <w:szCs w:val="28"/>
        </w:rPr>
      </w:pPr>
      <w:r w:rsidRPr="00B55C0C">
        <w:rPr>
          <w:rFonts w:eastAsia="Calibri" w:cs="Times New Roman"/>
          <w:szCs w:val="28"/>
        </w:rPr>
        <w:lastRenderedPageBreak/>
        <w:t>реализации законодательства Российской Федерации, поручений УФНС России,</w:t>
      </w:r>
      <w:r w:rsidRPr="00B55C0C">
        <w:rPr>
          <w:szCs w:val="28"/>
        </w:rPr>
        <w:t xml:space="preserve"> </w:t>
      </w:r>
      <w:r w:rsidRPr="00B55C0C">
        <w:rPr>
          <w:rFonts w:eastAsia="Calibri" w:cs="Times New Roman"/>
          <w:szCs w:val="28"/>
        </w:rPr>
        <w:t xml:space="preserve">Положения о Межрайонной ИФНС России № 14 , Положения об отделе камеральных проверок №1  </w:t>
      </w:r>
    </w:p>
    <w:p w:rsidR="008971B7" w:rsidRPr="00B55C0C" w:rsidRDefault="008971B7" w:rsidP="00300199">
      <w:pPr>
        <w:shd w:val="clear" w:color="auto" w:fill="FFFFFF"/>
        <w:ind w:left="567" w:right="-540"/>
        <w:rPr>
          <w:rFonts w:eastAsia="Calibri" w:cs="Times New Roman"/>
          <w:szCs w:val="28"/>
        </w:rPr>
      </w:pPr>
      <w:r w:rsidRPr="00B55C0C">
        <w:rPr>
          <w:rFonts w:eastAsia="Calibri" w:cs="Times New Roman"/>
          <w:szCs w:val="28"/>
        </w:rPr>
        <w:t>иным вопросам.</w:t>
      </w:r>
    </w:p>
    <w:p w:rsidR="008971B7" w:rsidRPr="00B55C0C" w:rsidRDefault="008971B7" w:rsidP="00300199">
      <w:pPr>
        <w:ind w:left="567" w:right="-540"/>
        <w:rPr>
          <w:rFonts w:eastAsia="Calibri" w:cs="Times New Roman"/>
          <w:szCs w:val="28"/>
        </w:rPr>
      </w:pPr>
      <w:r w:rsidRPr="00B55C0C">
        <w:rPr>
          <w:rFonts w:eastAsia="Calibri" w:cs="Times New Roman"/>
          <w:szCs w:val="28"/>
        </w:rPr>
        <w:t xml:space="preserve">13. При исполнении служебных обязанностей </w:t>
      </w:r>
      <w:r w:rsidR="005866A2" w:rsidRPr="00B55C0C">
        <w:rPr>
          <w:rFonts w:cs="Times New Roman"/>
          <w:szCs w:val="28"/>
        </w:rPr>
        <w:t xml:space="preserve">старший специалист 2 разряда </w:t>
      </w:r>
      <w:r w:rsidRPr="00B55C0C">
        <w:rPr>
          <w:rFonts w:eastAsia="Calibri" w:cs="Times New Roman"/>
          <w:szCs w:val="28"/>
        </w:rPr>
        <w:t>обязан самостоятельно принимать решения по вопросам:</w:t>
      </w:r>
    </w:p>
    <w:p w:rsidR="008971B7" w:rsidRPr="00B55C0C" w:rsidRDefault="008971B7" w:rsidP="00300199">
      <w:pPr>
        <w:shd w:val="clear" w:color="auto" w:fill="FFFFFF"/>
        <w:ind w:left="567" w:right="-540"/>
        <w:rPr>
          <w:rFonts w:eastAsia="Calibri" w:cs="Times New Roman"/>
          <w:szCs w:val="28"/>
        </w:rPr>
      </w:pPr>
      <w:r w:rsidRPr="00B55C0C">
        <w:rPr>
          <w:rFonts w:eastAsia="Calibri" w:cs="Times New Roman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971B7" w:rsidRPr="00B55C0C" w:rsidRDefault="008971B7" w:rsidP="00300199">
      <w:pPr>
        <w:autoSpaceDE w:val="0"/>
        <w:autoSpaceDN w:val="0"/>
        <w:adjustRightInd w:val="0"/>
        <w:ind w:left="567" w:right="-54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 xml:space="preserve"> соблюдения правил делового этикета;</w:t>
      </w:r>
    </w:p>
    <w:p w:rsidR="008971B7" w:rsidRPr="00B55C0C" w:rsidRDefault="008971B7" w:rsidP="00B55C0C">
      <w:pPr>
        <w:ind w:left="567" w:right="-540"/>
        <w:rPr>
          <w:rFonts w:cs="Times New Roman"/>
          <w:szCs w:val="28"/>
        </w:rPr>
      </w:pPr>
      <w:r w:rsidRPr="00B55C0C">
        <w:rPr>
          <w:rFonts w:eastAsia="Calibri" w:cs="Times New Roman"/>
          <w:szCs w:val="28"/>
        </w:rPr>
        <w:t>иным вопросам.</w:t>
      </w:r>
    </w:p>
    <w:p w:rsidR="003B7A81" w:rsidRPr="00B55C0C" w:rsidRDefault="003B7A81" w:rsidP="00B55C0C">
      <w:pPr>
        <w:widowControl w:val="0"/>
        <w:ind w:left="567" w:right="-540"/>
        <w:jc w:val="center"/>
        <w:rPr>
          <w:rFonts w:cs="Times New Roman"/>
          <w:b/>
          <w:szCs w:val="28"/>
        </w:rPr>
      </w:pPr>
      <w:r w:rsidRPr="00B55C0C">
        <w:rPr>
          <w:rFonts w:cs="Times New Roman"/>
          <w:b/>
          <w:szCs w:val="28"/>
        </w:rPr>
        <w:t>V.</w:t>
      </w:r>
      <w:r w:rsidR="00CC56D9" w:rsidRPr="00B55C0C">
        <w:rPr>
          <w:rFonts w:cs="Times New Roman"/>
          <w:b/>
          <w:szCs w:val="28"/>
        </w:rPr>
        <w:t> </w:t>
      </w:r>
      <w:r w:rsidRPr="00B55C0C">
        <w:rPr>
          <w:rFonts w:cs="Times New Roman"/>
          <w:b/>
          <w:szCs w:val="28"/>
        </w:rPr>
        <w:t>Перечень вопросов, по которым</w:t>
      </w:r>
      <w:r w:rsidR="008971B7" w:rsidRPr="00B55C0C">
        <w:rPr>
          <w:rFonts w:cs="Times New Roman"/>
          <w:b/>
          <w:szCs w:val="28"/>
        </w:rPr>
        <w:t xml:space="preserve"> </w:t>
      </w:r>
      <w:r w:rsidR="005866A2" w:rsidRPr="00B55C0C">
        <w:rPr>
          <w:rFonts w:cs="Times New Roman"/>
          <w:b/>
          <w:szCs w:val="28"/>
        </w:rPr>
        <w:t xml:space="preserve">старший специалист 2 разряда </w:t>
      </w:r>
      <w:r w:rsidRPr="00B55C0C">
        <w:rPr>
          <w:rFonts w:cs="Times New Roman"/>
          <w:b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B55C0C">
        <w:rPr>
          <w:rFonts w:cs="Times New Roman"/>
          <w:b/>
          <w:szCs w:val="28"/>
        </w:rPr>
        <w:t xml:space="preserve"> </w:t>
      </w:r>
      <w:r w:rsidRPr="00B55C0C">
        <w:rPr>
          <w:rFonts w:cs="Times New Roman"/>
          <w:b/>
          <w:szCs w:val="28"/>
        </w:rPr>
        <w:t>(или) проектов управленческих и иных решений</w:t>
      </w:r>
    </w:p>
    <w:p w:rsidR="00744721" w:rsidRPr="00B55C0C" w:rsidRDefault="003A5E5E" w:rsidP="00B55C0C">
      <w:pPr>
        <w:ind w:left="567" w:right="-540"/>
        <w:rPr>
          <w:szCs w:val="28"/>
        </w:rPr>
      </w:pPr>
      <w:r w:rsidRPr="00B55C0C">
        <w:rPr>
          <w:rFonts w:cs="Times New Roman"/>
          <w:szCs w:val="28"/>
        </w:rPr>
        <w:t>14.</w:t>
      </w:r>
      <w:r w:rsidR="00507E75" w:rsidRPr="00B55C0C">
        <w:rPr>
          <w:szCs w:val="28"/>
        </w:rPr>
        <w:t xml:space="preserve"> </w:t>
      </w:r>
      <w:r w:rsidR="005866A2" w:rsidRPr="00B55C0C">
        <w:rPr>
          <w:rFonts w:cs="Times New Roman"/>
          <w:szCs w:val="28"/>
        </w:rPr>
        <w:t xml:space="preserve">Старший специалист 2 разряда </w:t>
      </w:r>
      <w:r w:rsidR="008971B7" w:rsidRPr="00B55C0C">
        <w:rPr>
          <w:rFonts w:cs="Times New Roman"/>
          <w:szCs w:val="28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744721" w:rsidRPr="00B55C0C">
        <w:rPr>
          <w:szCs w:val="28"/>
        </w:rPr>
        <w:t xml:space="preserve"> </w:t>
      </w:r>
    </w:p>
    <w:p w:rsidR="00744721" w:rsidRPr="00B55C0C" w:rsidRDefault="00744721" w:rsidP="00B55C0C">
      <w:pPr>
        <w:ind w:left="567" w:right="-54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исполнения законодательства Российской Федерации  о налогах и сборах,</w:t>
      </w:r>
    </w:p>
    <w:p w:rsidR="008971B7" w:rsidRPr="00B55C0C" w:rsidRDefault="00744721" w:rsidP="00B55C0C">
      <w:pPr>
        <w:ind w:left="567" w:right="-54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иных документов.</w:t>
      </w:r>
    </w:p>
    <w:p w:rsidR="00744721" w:rsidRPr="00B55C0C" w:rsidRDefault="008971B7" w:rsidP="00B55C0C">
      <w:pPr>
        <w:ind w:left="567" w:right="-54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1</w:t>
      </w:r>
      <w:r w:rsidR="00497B12" w:rsidRPr="00B55C0C">
        <w:rPr>
          <w:rFonts w:cs="Times New Roman"/>
          <w:szCs w:val="28"/>
        </w:rPr>
        <w:t xml:space="preserve">5. </w:t>
      </w:r>
      <w:r w:rsidR="005866A2" w:rsidRPr="00B55C0C">
        <w:rPr>
          <w:rFonts w:cs="Times New Roman"/>
          <w:szCs w:val="28"/>
        </w:rPr>
        <w:t xml:space="preserve">Старший специалист 2 разряда </w:t>
      </w:r>
      <w:r w:rsidR="00744721" w:rsidRPr="00B55C0C">
        <w:rPr>
          <w:rFonts w:cs="Times New Roman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744721" w:rsidRPr="00B55C0C" w:rsidRDefault="00744721" w:rsidP="00B55C0C">
      <w:pPr>
        <w:ind w:left="567" w:right="-54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иных актов по поручению непосредственного руководителя и руководства инспекции.</w:t>
      </w:r>
    </w:p>
    <w:p w:rsidR="00D270CA" w:rsidRPr="00B55C0C" w:rsidRDefault="003B7A81" w:rsidP="00B55C0C">
      <w:pPr>
        <w:widowControl w:val="0"/>
        <w:ind w:left="567" w:right="-540"/>
        <w:jc w:val="center"/>
        <w:rPr>
          <w:rFonts w:cs="Times New Roman"/>
          <w:b/>
          <w:szCs w:val="28"/>
        </w:rPr>
      </w:pPr>
      <w:r w:rsidRPr="00B55C0C">
        <w:rPr>
          <w:rFonts w:cs="Times New Roman"/>
          <w:b/>
          <w:szCs w:val="28"/>
        </w:rPr>
        <w:t>VI.</w:t>
      </w:r>
      <w:r w:rsidR="00CC56D9" w:rsidRPr="00B55C0C">
        <w:rPr>
          <w:rFonts w:cs="Times New Roman"/>
          <w:b/>
          <w:szCs w:val="28"/>
        </w:rPr>
        <w:t> </w:t>
      </w:r>
      <w:r w:rsidRPr="00B55C0C">
        <w:rPr>
          <w:rFonts w:cs="Times New Roman"/>
          <w:b/>
          <w:szCs w:val="28"/>
        </w:rPr>
        <w:t>Сроки и процедуры подготовки, рассмотрения проектов</w:t>
      </w:r>
      <w:r w:rsidR="00D270CA" w:rsidRPr="00B55C0C">
        <w:rPr>
          <w:rFonts w:cs="Times New Roman"/>
          <w:b/>
          <w:szCs w:val="28"/>
        </w:rPr>
        <w:br/>
      </w:r>
      <w:r w:rsidRPr="00B55C0C">
        <w:rPr>
          <w:rFonts w:cs="Times New Roman"/>
          <w:b/>
          <w:szCs w:val="28"/>
        </w:rPr>
        <w:t xml:space="preserve">управленческих и иных решений, порядок согласования и </w:t>
      </w:r>
    </w:p>
    <w:p w:rsidR="003B7A81" w:rsidRPr="00B55C0C" w:rsidRDefault="003B7A81" w:rsidP="00B55C0C">
      <w:pPr>
        <w:widowControl w:val="0"/>
        <w:ind w:left="567" w:right="-540"/>
        <w:jc w:val="center"/>
        <w:rPr>
          <w:rFonts w:cs="Times New Roman"/>
          <w:b/>
          <w:szCs w:val="28"/>
        </w:rPr>
      </w:pPr>
      <w:r w:rsidRPr="00B55C0C">
        <w:rPr>
          <w:rFonts w:cs="Times New Roman"/>
          <w:b/>
          <w:szCs w:val="28"/>
        </w:rPr>
        <w:t>принятия данных решений</w:t>
      </w:r>
    </w:p>
    <w:p w:rsidR="00744721" w:rsidRPr="00B55C0C" w:rsidRDefault="003B7A81" w:rsidP="00B55C0C">
      <w:pPr>
        <w:ind w:left="567" w:right="-540"/>
        <w:rPr>
          <w:rFonts w:cs="Times New Roman"/>
          <w:bCs/>
          <w:szCs w:val="28"/>
        </w:rPr>
      </w:pPr>
      <w:r w:rsidRPr="00B55C0C">
        <w:rPr>
          <w:rFonts w:cs="Times New Roman"/>
          <w:szCs w:val="28"/>
        </w:rPr>
        <w:t>1</w:t>
      </w:r>
      <w:r w:rsidR="007A7062" w:rsidRPr="00B55C0C">
        <w:rPr>
          <w:rFonts w:cs="Times New Roman"/>
          <w:szCs w:val="28"/>
        </w:rPr>
        <w:t>6</w:t>
      </w:r>
      <w:r w:rsidRPr="00B55C0C">
        <w:rPr>
          <w:rFonts w:cs="Times New Roman"/>
          <w:szCs w:val="28"/>
        </w:rPr>
        <w:t>. </w:t>
      </w:r>
      <w:r w:rsidR="00744721" w:rsidRPr="00B55C0C">
        <w:rPr>
          <w:rFonts w:cs="Times New Roman"/>
          <w:bCs/>
          <w:szCs w:val="28"/>
        </w:rPr>
        <w:t xml:space="preserve">В соответствии со своими должностными обязанностями </w:t>
      </w:r>
      <w:r w:rsidR="005866A2" w:rsidRPr="00B55C0C">
        <w:rPr>
          <w:rFonts w:cs="Times New Roman"/>
          <w:szCs w:val="28"/>
        </w:rPr>
        <w:t xml:space="preserve">старший специалист 2 разряда </w:t>
      </w:r>
      <w:r w:rsidR="00744721" w:rsidRPr="00B55C0C">
        <w:rPr>
          <w:rFonts w:cs="Times New Roman"/>
          <w:bCs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B55C0C" w:rsidRDefault="003B7A81" w:rsidP="00B55C0C">
      <w:pPr>
        <w:widowControl w:val="0"/>
        <w:ind w:left="567" w:right="-540"/>
        <w:jc w:val="center"/>
        <w:rPr>
          <w:rFonts w:cs="Times New Roman"/>
          <w:b/>
          <w:szCs w:val="28"/>
        </w:rPr>
      </w:pPr>
      <w:r w:rsidRPr="00B55C0C">
        <w:rPr>
          <w:rFonts w:cs="Times New Roman"/>
          <w:b/>
          <w:szCs w:val="28"/>
        </w:rPr>
        <w:t>VII.</w:t>
      </w:r>
      <w:r w:rsidR="00CC56D9" w:rsidRPr="00B55C0C">
        <w:rPr>
          <w:rFonts w:cs="Times New Roman"/>
          <w:b/>
          <w:szCs w:val="28"/>
        </w:rPr>
        <w:t> </w:t>
      </w:r>
      <w:r w:rsidRPr="00B55C0C">
        <w:rPr>
          <w:rFonts w:cs="Times New Roman"/>
          <w:b/>
          <w:szCs w:val="28"/>
        </w:rPr>
        <w:t>Порядок служебного взаимодействия</w:t>
      </w:r>
    </w:p>
    <w:p w:rsidR="003B7A81" w:rsidRPr="00B55C0C" w:rsidRDefault="003B7A81" w:rsidP="00B55C0C">
      <w:pPr>
        <w:widowControl w:val="0"/>
        <w:ind w:left="567" w:right="-1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1</w:t>
      </w:r>
      <w:r w:rsidR="007A7062" w:rsidRPr="00B55C0C">
        <w:rPr>
          <w:rFonts w:cs="Times New Roman"/>
          <w:szCs w:val="28"/>
        </w:rPr>
        <w:t>7</w:t>
      </w:r>
      <w:r w:rsidRPr="00B55C0C">
        <w:rPr>
          <w:rFonts w:cs="Times New Roman"/>
          <w:szCs w:val="28"/>
        </w:rPr>
        <w:t>. Взаимодействие</w:t>
      </w:r>
      <w:r w:rsidR="008971B7" w:rsidRPr="00B55C0C">
        <w:rPr>
          <w:rFonts w:cs="Times New Roman"/>
          <w:szCs w:val="28"/>
        </w:rPr>
        <w:t xml:space="preserve"> </w:t>
      </w:r>
      <w:r w:rsidR="005866A2" w:rsidRPr="00B55C0C">
        <w:rPr>
          <w:rFonts w:cs="Times New Roman"/>
          <w:szCs w:val="28"/>
        </w:rPr>
        <w:t xml:space="preserve">старшего специалиста 2 разряда </w:t>
      </w:r>
      <w:r w:rsidRPr="00B55C0C">
        <w:rPr>
          <w:rFonts w:cs="Times New Roman"/>
          <w:szCs w:val="28"/>
        </w:rPr>
        <w:t>с федеральными государственными гражданскими служащими</w:t>
      </w:r>
      <w:r w:rsidR="00744721" w:rsidRPr="00B55C0C">
        <w:rPr>
          <w:rFonts w:cs="Times New Roman"/>
          <w:szCs w:val="28"/>
        </w:rPr>
        <w:t xml:space="preserve"> инспекции, Управления,  </w:t>
      </w:r>
      <w:r w:rsidRPr="00B55C0C">
        <w:rPr>
          <w:rFonts w:cs="Times New Roman"/>
          <w:szCs w:val="28"/>
        </w:rPr>
        <w:t xml:space="preserve">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B55C0C">
        <w:rPr>
          <w:rFonts w:cs="Times New Roman"/>
          <w:szCs w:val="28"/>
        </w:rPr>
        <w:t>.08.</w:t>
      </w:r>
      <w:r w:rsidRPr="00B55C0C">
        <w:rPr>
          <w:rFonts w:cs="Times New Roman"/>
          <w:szCs w:val="28"/>
        </w:rPr>
        <w:t>2002 №</w:t>
      </w:r>
      <w:r w:rsidR="00E6275C" w:rsidRPr="00B55C0C">
        <w:rPr>
          <w:rFonts w:cs="Times New Roman"/>
          <w:szCs w:val="28"/>
        </w:rPr>
        <w:t> </w:t>
      </w:r>
      <w:r w:rsidRPr="00B55C0C">
        <w:rPr>
          <w:rFonts w:cs="Times New Roman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B55C0C">
        <w:rPr>
          <w:rFonts w:cs="Times New Roman"/>
          <w:szCs w:val="28"/>
        </w:rPr>
        <w:t xml:space="preserve"> (Собрание законодательства Российской Федерации, 2002, </w:t>
      </w:r>
      <w:r w:rsidR="0059423D" w:rsidRPr="00B55C0C">
        <w:rPr>
          <w:rFonts w:cs="Times New Roman"/>
          <w:szCs w:val="28"/>
        </w:rPr>
        <w:t>№</w:t>
      </w:r>
      <w:r w:rsidR="007D402F" w:rsidRPr="00B55C0C">
        <w:rPr>
          <w:rFonts w:cs="Times New Roman"/>
          <w:szCs w:val="28"/>
        </w:rPr>
        <w:t xml:space="preserve"> 33, ст. 3196; 2009, </w:t>
      </w:r>
      <w:r w:rsidR="0059423D" w:rsidRPr="00B55C0C">
        <w:rPr>
          <w:rFonts w:cs="Times New Roman"/>
          <w:szCs w:val="28"/>
        </w:rPr>
        <w:t>№</w:t>
      </w:r>
      <w:r w:rsidR="007D402F" w:rsidRPr="00B55C0C">
        <w:rPr>
          <w:rFonts w:cs="Times New Roman"/>
          <w:szCs w:val="28"/>
        </w:rPr>
        <w:t xml:space="preserve"> 29, ст. 3658)</w:t>
      </w:r>
      <w:r w:rsidRPr="00B55C0C">
        <w:rPr>
          <w:rFonts w:cs="Times New Roman"/>
          <w:szCs w:val="28"/>
        </w:rPr>
        <w:t>, требований к служебному поведению, установленных статьей 18 Федерального закона от 27</w:t>
      </w:r>
      <w:r w:rsidR="00E6275C" w:rsidRPr="00B55C0C">
        <w:rPr>
          <w:rFonts w:cs="Times New Roman"/>
          <w:szCs w:val="28"/>
        </w:rPr>
        <w:t>.07.</w:t>
      </w:r>
      <w:r w:rsidRPr="00B55C0C">
        <w:rPr>
          <w:rFonts w:cs="Times New Roman"/>
          <w:szCs w:val="28"/>
        </w:rPr>
        <w:t>2004 №</w:t>
      </w:r>
      <w:r w:rsidR="00E6275C" w:rsidRPr="00B55C0C">
        <w:rPr>
          <w:rFonts w:cs="Times New Roman"/>
          <w:szCs w:val="28"/>
        </w:rPr>
        <w:t> </w:t>
      </w:r>
      <w:r w:rsidRPr="00B55C0C">
        <w:rPr>
          <w:rFonts w:cs="Times New Roman"/>
          <w:szCs w:val="28"/>
        </w:rPr>
        <w:t xml:space="preserve">79-ФЗ «О государственной гражданской службе Российской Федерации», </w:t>
      </w:r>
      <w:r w:rsidR="007A71BC" w:rsidRPr="00B55C0C">
        <w:rPr>
          <w:szCs w:val="28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B55C0C">
        <w:rPr>
          <w:szCs w:val="28"/>
        </w:rPr>
        <w:br/>
      </w:r>
      <w:r w:rsidR="007A71BC" w:rsidRPr="00B55C0C">
        <w:rPr>
          <w:szCs w:val="28"/>
        </w:rPr>
        <w:lastRenderedPageBreak/>
        <w:t>№ ММВ-7-4/260@,</w:t>
      </w:r>
      <w:r w:rsidR="007A71BC" w:rsidRPr="00B55C0C">
        <w:rPr>
          <w:spacing w:val="-17"/>
          <w:szCs w:val="28"/>
        </w:rPr>
        <w:t xml:space="preserve"> </w:t>
      </w:r>
      <w:r w:rsidRPr="00B55C0C">
        <w:rPr>
          <w:rFonts w:cs="Times New Roman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B55C0C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B55C0C">
        <w:rPr>
          <w:rFonts w:cs="Times New Roman"/>
          <w:b/>
          <w:szCs w:val="28"/>
        </w:rPr>
        <w:t>VIII.</w:t>
      </w:r>
      <w:r w:rsidR="00822936" w:rsidRPr="00B55C0C">
        <w:rPr>
          <w:rFonts w:cs="Times New Roman"/>
          <w:b/>
          <w:szCs w:val="28"/>
        </w:rPr>
        <w:t> </w:t>
      </w:r>
      <w:r w:rsidRPr="00B55C0C">
        <w:rPr>
          <w:rFonts w:cs="Times New Roman"/>
          <w:b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55C0C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B55C0C">
        <w:rPr>
          <w:rFonts w:cs="Times New Roman"/>
          <w:b/>
          <w:szCs w:val="28"/>
        </w:rPr>
        <w:t>Федеральной налоговой службы</w:t>
      </w:r>
    </w:p>
    <w:p w:rsidR="00E80D3F" w:rsidRPr="00B55C0C" w:rsidRDefault="003B7A81" w:rsidP="00E80D3F">
      <w:pPr>
        <w:rPr>
          <w:szCs w:val="28"/>
        </w:rPr>
      </w:pPr>
      <w:r w:rsidRPr="00B55C0C">
        <w:rPr>
          <w:rFonts w:cs="Times New Roman"/>
          <w:szCs w:val="28"/>
        </w:rPr>
        <w:t>1</w:t>
      </w:r>
      <w:r w:rsidR="007A7062" w:rsidRPr="00B55C0C">
        <w:rPr>
          <w:rFonts w:cs="Times New Roman"/>
          <w:szCs w:val="28"/>
        </w:rPr>
        <w:t>8</w:t>
      </w:r>
      <w:r w:rsidRPr="00B55C0C">
        <w:rPr>
          <w:rFonts w:cs="Times New Roman"/>
          <w:szCs w:val="28"/>
        </w:rPr>
        <w:t>. </w:t>
      </w:r>
      <w:r w:rsidR="00E80D3F" w:rsidRPr="00B55C0C">
        <w:rPr>
          <w:rFonts w:eastAsia="Calibri" w:cs="Times New Roman"/>
          <w:szCs w:val="28"/>
        </w:rPr>
        <w:t>В соответствии с замещаемой государственной гражданской должностью и в пределах фун</w:t>
      </w:r>
      <w:r w:rsidR="003A5E5E" w:rsidRPr="00B55C0C">
        <w:rPr>
          <w:rFonts w:eastAsia="Calibri" w:cs="Times New Roman"/>
          <w:szCs w:val="28"/>
        </w:rPr>
        <w:t xml:space="preserve">кциональной компетенции </w:t>
      </w:r>
      <w:r w:rsidR="005866A2" w:rsidRPr="00B55C0C">
        <w:rPr>
          <w:rFonts w:cs="Times New Roman"/>
          <w:szCs w:val="28"/>
        </w:rPr>
        <w:t xml:space="preserve">старший специалист 2 разряда </w:t>
      </w:r>
      <w:r w:rsidR="00E80D3F" w:rsidRPr="00B55C0C">
        <w:rPr>
          <w:rFonts w:eastAsia="Calibri" w:cs="Times New Roman"/>
          <w:szCs w:val="28"/>
        </w:rPr>
        <w:t>отдела камеральных проверок №1 выполняет информационное и другое обеспечение (принимает участие в обеспечении) оказания следующих видов государственных услуг, осуществляемых Межрайонной ИФНС России № 14 по Свердловской области:</w:t>
      </w:r>
    </w:p>
    <w:p w:rsidR="00B955D5" w:rsidRPr="00B55C0C" w:rsidRDefault="00B955D5" w:rsidP="00B955D5">
      <w:pPr>
        <w:autoSpaceDE w:val="0"/>
        <w:autoSpaceDN w:val="0"/>
        <w:adjustRightInd w:val="0"/>
        <w:ind w:firstLine="708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E80D3F" w:rsidRPr="00B55C0C" w:rsidRDefault="00E80D3F" w:rsidP="00B955D5">
      <w:pPr>
        <w:autoSpaceDE w:val="0"/>
        <w:autoSpaceDN w:val="0"/>
        <w:adjustRightInd w:val="0"/>
        <w:ind w:firstLine="708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- создание условий для реализации прав граждан, организаций и учреждений на обжалование решение (в том числе  нормативных актов), действий или бездействия налоговых органов и их должностных лиц;</w:t>
      </w:r>
    </w:p>
    <w:p w:rsidR="008971B7" w:rsidRPr="00B55C0C" w:rsidRDefault="00B955D5" w:rsidP="00315FED">
      <w:pPr>
        <w:suppressAutoHyphens/>
        <w:ind w:firstLine="708"/>
        <w:rPr>
          <w:rFonts w:eastAsia="Calibri" w:cs="Times New Roman"/>
          <w:szCs w:val="28"/>
        </w:rPr>
      </w:pPr>
      <w:r w:rsidRPr="00B55C0C">
        <w:rPr>
          <w:rFonts w:eastAsia="Calibri" w:cs="Times New Roman"/>
          <w:szCs w:val="28"/>
        </w:rPr>
        <w:t>иных услуг</w:t>
      </w:r>
      <w:r w:rsidR="008971B7" w:rsidRPr="00B55C0C">
        <w:rPr>
          <w:rFonts w:eastAsia="Calibri" w:cs="Times New Roman"/>
          <w:szCs w:val="28"/>
        </w:rPr>
        <w:t>.</w:t>
      </w:r>
    </w:p>
    <w:p w:rsidR="003B7A81" w:rsidRPr="00B55C0C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B55C0C">
        <w:rPr>
          <w:rFonts w:cs="Times New Roman"/>
          <w:b/>
          <w:szCs w:val="28"/>
        </w:rPr>
        <w:t>IX.</w:t>
      </w:r>
      <w:r w:rsidR="00822936" w:rsidRPr="00B55C0C">
        <w:rPr>
          <w:rFonts w:cs="Times New Roman"/>
          <w:b/>
          <w:szCs w:val="28"/>
        </w:rPr>
        <w:t> </w:t>
      </w:r>
      <w:r w:rsidRPr="00B55C0C">
        <w:rPr>
          <w:rFonts w:cs="Times New Roman"/>
          <w:b/>
          <w:szCs w:val="28"/>
        </w:rPr>
        <w:t>Показатели эффективности и результативности</w:t>
      </w:r>
    </w:p>
    <w:p w:rsidR="003B7A81" w:rsidRPr="00B55C0C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B55C0C">
        <w:rPr>
          <w:rFonts w:cs="Times New Roman"/>
          <w:b/>
          <w:szCs w:val="28"/>
        </w:rPr>
        <w:t>профессиональной служебной деятельности</w:t>
      </w:r>
    </w:p>
    <w:p w:rsidR="003B7A81" w:rsidRPr="00B55C0C" w:rsidRDefault="003B7A81" w:rsidP="00B55C0C">
      <w:pPr>
        <w:widowControl w:val="0"/>
        <w:ind w:right="-1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1</w:t>
      </w:r>
      <w:r w:rsidR="007A7062" w:rsidRPr="00B55C0C">
        <w:rPr>
          <w:rFonts w:cs="Times New Roman"/>
          <w:szCs w:val="28"/>
        </w:rPr>
        <w:t>9</w:t>
      </w:r>
      <w:r w:rsidRPr="00B55C0C">
        <w:rPr>
          <w:rFonts w:cs="Times New Roman"/>
          <w:szCs w:val="28"/>
        </w:rPr>
        <w:t xml:space="preserve">. Эффективность </w:t>
      </w:r>
      <w:r w:rsidR="00F03193" w:rsidRPr="00B55C0C">
        <w:rPr>
          <w:rFonts w:cs="Times New Roman"/>
          <w:szCs w:val="28"/>
        </w:rPr>
        <w:t xml:space="preserve">и результативность </w:t>
      </w:r>
      <w:r w:rsidRPr="00B55C0C">
        <w:rPr>
          <w:rFonts w:cs="Times New Roman"/>
          <w:szCs w:val="28"/>
        </w:rPr>
        <w:t xml:space="preserve">профессиональной служебной </w:t>
      </w:r>
      <w:r w:rsidR="005866A2" w:rsidRPr="00B55C0C">
        <w:rPr>
          <w:rFonts w:cs="Times New Roman"/>
          <w:szCs w:val="28"/>
        </w:rPr>
        <w:t xml:space="preserve">деятельности старшего специалиста 2 разряда </w:t>
      </w:r>
      <w:r w:rsidRPr="00B55C0C">
        <w:rPr>
          <w:rFonts w:cs="Times New Roman"/>
          <w:szCs w:val="28"/>
        </w:rPr>
        <w:t>оценивается по следующим показателям:</w:t>
      </w:r>
    </w:p>
    <w:p w:rsidR="00686166" w:rsidRPr="00B55C0C" w:rsidRDefault="003B7A81" w:rsidP="00B55C0C">
      <w:pPr>
        <w:widowControl w:val="0"/>
        <w:ind w:right="-1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выполняемому объему работы и интенсивности труда, способности сохранять высокую работоспособность</w:t>
      </w:r>
      <w:r w:rsidR="00686166" w:rsidRPr="00B55C0C">
        <w:rPr>
          <w:rFonts w:cs="Times New Roman"/>
          <w:szCs w:val="28"/>
        </w:rPr>
        <w:t>;</w:t>
      </w:r>
    </w:p>
    <w:p w:rsidR="003B7A81" w:rsidRPr="00B55C0C" w:rsidRDefault="003B7A81" w:rsidP="00B55C0C">
      <w:pPr>
        <w:widowControl w:val="0"/>
        <w:ind w:right="-1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 xml:space="preserve"> соблюдению служебной дисциплины;</w:t>
      </w:r>
    </w:p>
    <w:p w:rsidR="003B7A81" w:rsidRPr="00B55C0C" w:rsidRDefault="003B7A81" w:rsidP="00B55C0C">
      <w:pPr>
        <w:widowControl w:val="0"/>
        <w:ind w:right="-1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своевременности и оперативности выполнения поручений;</w:t>
      </w:r>
    </w:p>
    <w:p w:rsidR="00044C33" w:rsidRPr="00B55C0C" w:rsidRDefault="003B7A81" w:rsidP="00B55C0C">
      <w:pPr>
        <w:widowControl w:val="0"/>
        <w:ind w:right="-1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осознанию ответственности за последствия своих действий, принимаемых решений</w:t>
      </w:r>
    </w:p>
    <w:p w:rsidR="00044C33" w:rsidRPr="00B55C0C" w:rsidRDefault="00044C33" w:rsidP="00B55C0C">
      <w:pPr>
        <w:widowControl w:val="0"/>
        <w:ind w:right="-1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качеству выполненной работы;</w:t>
      </w:r>
    </w:p>
    <w:p w:rsidR="00044C33" w:rsidRPr="00B55C0C" w:rsidRDefault="00044C33" w:rsidP="00B55C0C">
      <w:pPr>
        <w:widowControl w:val="0"/>
        <w:ind w:right="-1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способности выполнять должностные функции самостоятельно, без помощи руководителя;</w:t>
      </w:r>
    </w:p>
    <w:p w:rsidR="00044C33" w:rsidRPr="00B55C0C" w:rsidRDefault="00044C33" w:rsidP="00B55C0C">
      <w:pPr>
        <w:widowControl w:val="0"/>
        <w:ind w:right="-1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310A4" w:rsidRPr="00B55C0C" w:rsidRDefault="00044C33" w:rsidP="00B55C0C">
      <w:pPr>
        <w:widowControl w:val="0"/>
        <w:ind w:right="-1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8971B7" w:rsidRPr="00B55C0C" w:rsidRDefault="008971B7" w:rsidP="00B55C0C">
      <w:pPr>
        <w:widowControl w:val="0"/>
        <w:ind w:left="567" w:right="-540"/>
        <w:rPr>
          <w:rFonts w:cs="Times New Roman"/>
          <w:szCs w:val="28"/>
        </w:rPr>
      </w:pPr>
    </w:p>
    <w:p w:rsidR="007E3D90" w:rsidRPr="00B55C0C" w:rsidRDefault="007E3D90" w:rsidP="003B7A81">
      <w:pPr>
        <w:widowControl w:val="0"/>
        <w:rPr>
          <w:rFonts w:cs="Times New Roman"/>
          <w:szCs w:val="28"/>
        </w:rPr>
      </w:pPr>
    </w:p>
    <w:p w:rsidR="00BB3D0B" w:rsidRPr="00B55C0C" w:rsidRDefault="00BB3D0B" w:rsidP="008971B7">
      <w:pPr>
        <w:widowControl w:val="0"/>
        <w:jc w:val="center"/>
        <w:rPr>
          <w:rFonts w:cs="Times New Roman"/>
          <w:szCs w:val="28"/>
        </w:rPr>
      </w:pPr>
    </w:p>
    <w:sectPr w:rsidR="00BB3D0B" w:rsidRPr="00B55C0C" w:rsidSect="00EE57E6">
      <w:headerReference w:type="default" r:id="rId11"/>
      <w:type w:val="continuous"/>
      <w:pgSz w:w="11906" w:h="16838"/>
      <w:pgMar w:top="1134" w:right="567" w:bottom="1134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576E" w:rsidRDefault="000E576E" w:rsidP="003B7A81">
      <w:r>
        <w:separator/>
      </w:r>
    </w:p>
  </w:endnote>
  <w:endnote w:type="continuationSeparator" w:id="0">
    <w:p w:rsidR="000E576E" w:rsidRDefault="000E576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576E" w:rsidRDefault="000E576E" w:rsidP="003B7A81">
      <w:r>
        <w:separator/>
      </w:r>
    </w:p>
  </w:footnote>
  <w:footnote w:type="continuationSeparator" w:id="0">
    <w:p w:rsidR="000E576E" w:rsidRDefault="000E576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2099D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F7D"/>
    <w:rsid w:val="00010BB4"/>
    <w:rsid w:val="0001315F"/>
    <w:rsid w:val="00016846"/>
    <w:rsid w:val="00027871"/>
    <w:rsid w:val="00037BAC"/>
    <w:rsid w:val="00044C33"/>
    <w:rsid w:val="000457F3"/>
    <w:rsid w:val="00057CCC"/>
    <w:rsid w:val="00064C7C"/>
    <w:rsid w:val="0007418A"/>
    <w:rsid w:val="00090C33"/>
    <w:rsid w:val="0009135A"/>
    <w:rsid w:val="000916AA"/>
    <w:rsid w:val="00092644"/>
    <w:rsid w:val="00092B71"/>
    <w:rsid w:val="000966EE"/>
    <w:rsid w:val="000B0869"/>
    <w:rsid w:val="000B5048"/>
    <w:rsid w:val="000B7C1A"/>
    <w:rsid w:val="000C04B0"/>
    <w:rsid w:val="000C2E02"/>
    <w:rsid w:val="000C6E28"/>
    <w:rsid w:val="000C7D67"/>
    <w:rsid w:val="000D08EA"/>
    <w:rsid w:val="000E1321"/>
    <w:rsid w:val="000E576E"/>
    <w:rsid w:val="00114F0C"/>
    <w:rsid w:val="001170B1"/>
    <w:rsid w:val="00121DFA"/>
    <w:rsid w:val="00141E3E"/>
    <w:rsid w:val="00153CC8"/>
    <w:rsid w:val="001559CE"/>
    <w:rsid w:val="00165B7A"/>
    <w:rsid w:val="001665C3"/>
    <w:rsid w:val="00175938"/>
    <w:rsid w:val="00190682"/>
    <w:rsid w:val="00195096"/>
    <w:rsid w:val="001A0913"/>
    <w:rsid w:val="001A77B8"/>
    <w:rsid w:val="001B5BBA"/>
    <w:rsid w:val="001B5E89"/>
    <w:rsid w:val="001D2783"/>
    <w:rsid w:val="001E1592"/>
    <w:rsid w:val="001F1715"/>
    <w:rsid w:val="001F68ED"/>
    <w:rsid w:val="002160F5"/>
    <w:rsid w:val="0022091F"/>
    <w:rsid w:val="002459AD"/>
    <w:rsid w:val="0025122B"/>
    <w:rsid w:val="00251D58"/>
    <w:rsid w:val="00254973"/>
    <w:rsid w:val="00254D09"/>
    <w:rsid w:val="00280B38"/>
    <w:rsid w:val="00295029"/>
    <w:rsid w:val="002A7D55"/>
    <w:rsid w:val="002B3231"/>
    <w:rsid w:val="002B7A62"/>
    <w:rsid w:val="002D1878"/>
    <w:rsid w:val="002D269A"/>
    <w:rsid w:val="002D4283"/>
    <w:rsid w:val="002F5B24"/>
    <w:rsid w:val="00300199"/>
    <w:rsid w:val="00307907"/>
    <w:rsid w:val="00313753"/>
    <w:rsid w:val="00315FED"/>
    <w:rsid w:val="003219ED"/>
    <w:rsid w:val="00324962"/>
    <w:rsid w:val="003314B0"/>
    <w:rsid w:val="003327B4"/>
    <w:rsid w:val="00340885"/>
    <w:rsid w:val="00397C11"/>
    <w:rsid w:val="003A05C8"/>
    <w:rsid w:val="003A39CF"/>
    <w:rsid w:val="003A43AB"/>
    <w:rsid w:val="003A5E5E"/>
    <w:rsid w:val="003B30B0"/>
    <w:rsid w:val="003B7A81"/>
    <w:rsid w:val="003C4B94"/>
    <w:rsid w:val="003D6822"/>
    <w:rsid w:val="003E0416"/>
    <w:rsid w:val="003E4303"/>
    <w:rsid w:val="00404AE7"/>
    <w:rsid w:val="0041019D"/>
    <w:rsid w:val="00410BCF"/>
    <w:rsid w:val="0041774E"/>
    <w:rsid w:val="00426AE2"/>
    <w:rsid w:val="0044318B"/>
    <w:rsid w:val="00452018"/>
    <w:rsid w:val="00454EA9"/>
    <w:rsid w:val="00460ABB"/>
    <w:rsid w:val="00460FC0"/>
    <w:rsid w:val="004776BC"/>
    <w:rsid w:val="0048374D"/>
    <w:rsid w:val="00486071"/>
    <w:rsid w:val="0049073B"/>
    <w:rsid w:val="00492B5B"/>
    <w:rsid w:val="00493417"/>
    <w:rsid w:val="00497B12"/>
    <w:rsid w:val="00497CF7"/>
    <w:rsid w:val="004A3010"/>
    <w:rsid w:val="004B35CC"/>
    <w:rsid w:val="004B7353"/>
    <w:rsid w:val="004C19D3"/>
    <w:rsid w:val="004D3338"/>
    <w:rsid w:val="004E4F3F"/>
    <w:rsid w:val="004F3161"/>
    <w:rsid w:val="004F4C0D"/>
    <w:rsid w:val="004F5964"/>
    <w:rsid w:val="00507E75"/>
    <w:rsid w:val="0051643B"/>
    <w:rsid w:val="0052099D"/>
    <w:rsid w:val="00526FFE"/>
    <w:rsid w:val="0053153E"/>
    <w:rsid w:val="00532AAD"/>
    <w:rsid w:val="00536AA0"/>
    <w:rsid w:val="00537E24"/>
    <w:rsid w:val="00574780"/>
    <w:rsid w:val="0058504A"/>
    <w:rsid w:val="00585805"/>
    <w:rsid w:val="005866A2"/>
    <w:rsid w:val="00592CFC"/>
    <w:rsid w:val="0059423D"/>
    <w:rsid w:val="005C0179"/>
    <w:rsid w:val="005D1E6A"/>
    <w:rsid w:val="005D7ABC"/>
    <w:rsid w:val="005E2A5E"/>
    <w:rsid w:val="005F250A"/>
    <w:rsid w:val="005F521B"/>
    <w:rsid w:val="00617358"/>
    <w:rsid w:val="00630988"/>
    <w:rsid w:val="0064298C"/>
    <w:rsid w:val="006618E5"/>
    <w:rsid w:val="00667593"/>
    <w:rsid w:val="00671440"/>
    <w:rsid w:val="00674287"/>
    <w:rsid w:val="00681090"/>
    <w:rsid w:val="00681EA9"/>
    <w:rsid w:val="00683559"/>
    <w:rsid w:val="00686166"/>
    <w:rsid w:val="00686C23"/>
    <w:rsid w:val="0069053E"/>
    <w:rsid w:val="006A44FB"/>
    <w:rsid w:val="006A5528"/>
    <w:rsid w:val="006C079F"/>
    <w:rsid w:val="006D1DF5"/>
    <w:rsid w:val="006E2C92"/>
    <w:rsid w:val="006E6747"/>
    <w:rsid w:val="006F059B"/>
    <w:rsid w:val="006F140C"/>
    <w:rsid w:val="006F2F05"/>
    <w:rsid w:val="006F411B"/>
    <w:rsid w:val="00712D9A"/>
    <w:rsid w:val="0071560A"/>
    <w:rsid w:val="00721021"/>
    <w:rsid w:val="00721040"/>
    <w:rsid w:val="007423E7"/>
    <w:rsid w:val="00743C84"/>
    <w:rsid w:val="00744721"/>
    <w:rsid w:val="00757903"/>
    <w:rsid w:val="00762EAF"/>
    <w:rsid w:val="00765E4A"/>
    <w:rsid w:val="00766314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B7CE8"/>
    <w:rsid w:val="007C18CB"/>
    <w:rsid w:val="007C341A"/>
    <w:rsid w:val="007C6D69"/>
    <w:rsid w:val="007D402F"/>
    <w:rsid w:val="007D437B"/>
    <w:rsid w:val="007D4ADF"/>
    <w:rsid w:val="007D5B2B"/>
    <w:rsid w:val="007E3D90"/>
    <w:rsid w:val="007E5678"/>
    <w:rsid w:val="007F1A57"/>
    <w:rsid w:val="007F339E"/>
    <w:rsid w:val="007F3D35"/>
    <w:rsid w:val="00802DE2"/>
    <w:rsid w:val="00804AB6"/>
    <w:rsid w:val="00806B0C"/>
    <w:rsid w:val="00812BFB"/>
    <w:rsid w:val="0081666B"/>
    <w:rsid w:val="00822936"/>
    <w:rsid w:val="00852855"/>
    <w:rsid w:val="00877280"/>
    <w:rsid w:val="00882463"/>
    <w:rsid w:val="008971B7"/>
    <w:rsid w:val="008A5C76"/>
    <w:rsid w:val="008A5EB3"/>
    <w:rsid w:val="008B644C"/>
    <w:rsid w:val="008E4B65"/>
    <w:rsid w:val="008F7217"/>
    <w:rsid w:val="009050DA"/>
    <w:rsid w:val="00907793"/>
    <w:rsid w:val="00926516"/>
    <w:rsid w:val="00933CCA"/>
    <w:rsid w:val="00940EED"/>
    <w:rsid w:val="00942953"/>
    <w:rsid w:val="00944E3B"/>
    <w:rsid w:val="00950A95"/>
    <w:rsid w:val="0098413A"/>
    <w:rsid w:val="00987E46"/>
    <w:rsid w:val="00991494"/>
    <w:rsid w:val="00991FCE"/>
    <w:rsid w:val="00997D04"/>
    <w:rsid w:val="009A61E3"/>
    <w:rsid w:val="009A732F"/>
    <w:rsid w:val="009A7768"/>
    <w:rsid w:val="009B226B"/>
    <w:rsid w:val="009B6831"/>
    <w:rsid w:val="009D5A89"/>
    <w:rsid w:val="009F0BC2"/>
    <w:rsid w:val="009F3087"/>
    <w:rsid w:val="009F3FE0"/>
    <w:rsid w:val="00A01A02"/>
    <w:rsid w:val="00A044DB"/>
    <w:rsid w:val="00A0627C"/>
    <w:rsid w:val="00A068D7"/>
    <w:rsid w:val="00A11B1A"/>
    <w:rsid w:val="00A11B83"/>
    <w:rsid w:val="00A2339B"/>
    <w:rsid w:val="00A356E4"/>
    <w:rsid w:val="00A4459C"/>
    <w:rsid w:val="00A524EE"/>
    <w:rsid w:val="00A537B6"/>
    <w:rsid w:val="00A610B5"/>
    <w:rsid w:val="00A76C47"/>
    <w:rsid w:val="00A83B0E"/>
    <w:rsid w:val="00A91BFB"/>
    <w:rsid w:val="00A95CC1"/>
    <w:rsid w:val="00A97A49"/>
    <w:rsid w:val="00AA7253"/>
    <w:rsid w:val="00AB1ACA"/>
    <w:rsid w:val="00AC5F96"/>
    <w:rsid w:val="00AD0BC2"/>
    <w:rsid w:val="00AE00D3"/>
    <w:rsid w:val="00AF09BA"/>
    <w:rsid w:val="00AF4BFF"/>
    <w:rsid w:val="00AF55C8"/>
    <w:rsid w:val="00B00C29"/>
    <w:rsid w:val="00B01ED0"/>
    <w:rsid w:val="00B06048"/>
    <w:rsid w:val="00B14886"/>
    <w:rsid w:val="00B14EB0"/>
    <w:rsid w:val="00B17003"/>
    <w:rsid w:val="00B267EC"/>
    <w:rsid w:val="00B310A4"/>
    <w:rsid w:val="00B40BDB"/>
    <w:rsid w:val="00B412A3"/>
    <w:rsid w:val="00B4682E"/>
    <w:rsid w:val="00B54226"/>
    <w:rsid w:val="00B55C0C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D3CAF"/>
    <w:rsid w:val="00BE4F2D"/>
    <w:rsid w:val="00BE52D9"/>
    <w:rsid w:val="00BE5434"/>
    <w:rsid w:val="00BF7391"/>
    <w:rsid w:val="00C1110C"/>
    <w:rsid w:val="00C158E5"/>
    <w:rsid w:val="00C20C8F"/>
    <w:rsid w:val="00C23B14"/>
    <w:rsid w:val="00C73A81"/>
    <w:rsid w:val="00C73C62"/>
    <w:rsid w:val="00C80643"/>
    <w:rsid w:val="00CA2981"/>
    <w:rsid w:val="00CA3B1E"/>
    <w:rsid w:val="00CA730A"/>
    <w:rsid w:val="00CA7EC2"/>
    <w:rsid w:val="00CB46F2"/>
    <w:rsid w:val="00CB5F4C"/>
    <w:rsid w:val="00CC56D9"/>
    <w:rsid w:val="00CC7372"/>
    <w:rsid w:val="00CD004D"/>
    <w:rsid w:val="00CD4C60"/>
    <w:rsid w:val="00CE5967"/>
    <w:rsid w:val="00CF0236"/>
    <w:rsid w:val="00CF025E"/>
    <w:rsid w:val="00CF7ACC"/>
    <w:rsid w:val="00D00C06"/>
    <w:rsid w:val="00D01736"/>
    <w:rsid w:val="00D05E5C"/>
    <w:rsid w:val="00D12FC1"/>
    <w:rsid w:val="00D1572F"/>
    <w:rsid w:val="00D2637A"/>
    <w:rsid w:val="00D270CA"/>
    <w:rsid w:val="00D4154A"/>
    <w:rsid w:val="00D41856"/>
    <w:rsid w:val="00D6462A"/>
    <w:rsid w:val="00D730DE"/>
    <w:rsid w:val="00D75100"/>
    <w:rsid w:val="00D7769A"/>
    <w:rsid w:val="00D9037C"/>
    <w:rsid w:val="00D95A05"/>
    <w:rsid w:val="00D95A6A"/>
    <w:rsid w:val="00DC0190"/>
    <w:rsid w:val="00DD1315"/>
    <w:rsid w:val="00DE6E00"/>
    <w:rsid w:val="00E20B00"/>
    <w:rsid w:val="00E32001"/>
    <w:rsid w:val="00E43255"/>
    <w:rsid w:val="00E45E47"/>
    <w:rsid w:val="00E5383C"/>
    <w:rsid w:val="00E6275C"/>
    <w:rsid w:val="00E64D77"/>
    <w:rsid w:val="00E67578"/>
    <w:rsid w:val="00E711C3"/>
    <w:rsid w:val="00E77328"/>
    <w:rsid w:val="00E80A08"/>
    <w:rsid w:val="00E80D3F"/>
    <w:rsid w:val="00E91FFF"/>
    <w:rsid w:val="00E95328"/>
    <w:rsid w:val="00E96882"/>
    <w:rsid w:val="00EA487F"/>
    <w:rsid w:val="00EA60E2"/>
    <w:rsid w:val="00EA6655"/>
    <w:rsid w:val="00EB1988"/>
    <w:rsid w:val="00EC1200"/>
    <w:rsid w:val="00EC3748"/>
    <w:rsid w:val="00EC67A4"/>
    <w:rsid w:val="00EC6EA5"/>
    <w:rsid w:val="00ED286B"/>
    <w:rsid w:val="00EE10F8"/>
    <w:rsid w:val="00EE1F6C"/>
    <w:rsid w:val="00EE25F8"/>
    <w:rsid w:val="00EE57E6"/>
    <w:rsid w:val="00F01BBE"/>
    <w:rsid w:val="00F03193"/>
    <w:rsid w:val="00F03E6B"/>
    <w:rsid w:val="00F046D2"/>
    <w:rsid w:val="00F05CF7"/>
    <w:rsid w:val="00F11302"/>
    <w:rsid w:val="00F138B5"/>
    <w:rsid w:val="00F17EC4"/>
    <w:rsid w:val="00F232D3"/>
    <w:rsid w:val="00F25D3D"/>
    <w:rsid w:val="00F3280F"/>
    <w:rsid w:val="00F47A74"/>
    <w:rsid w:val="00F542C9"/>
    <w:rsid w:val="00F63DC2"/>
    <w:rsid w:val="00F72CE0"/>
    <w:rsid w:val="00F9087E"/>
    <w:rsid w:val="00F975FE"/>
    <w:rsid w:val="00FA16F5"/>
    <w:rsid w:val="00FA497F"/>
    <w:rsid w:val="00FA75A4"/>
    <w:rsid w:val="00FB1E9E"/>
    <w:rsid w:val="00FB2BFF"/>
    <w:rsid w:val="00FB6244"/>
    <w:rsid w:val="00FC14A7"/>
    <w:rsid w:val="00FC4988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C02435B-BD81-4C7D-9C28-3B0782302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rsid w:val="00426AE2"/>
    <w:rPr>
      <w:rFonts w:ascii="Times New Roman" w:hAnsi="Times New Roman" w:cs="Times New Roman"/>
      <w:sz w:val="26"/>
      <w:szCs w:val="26"/>
    </w:rPr>
  </w:style>
  <w:style w:type="character" w:customStyle="1" w:styleId="ConsPlusNormal0">
    <w:name w:val="ConsPlusNormal Знак"/>
    <w:link w:val="ConsPlusNormal"/>
    <w:locked/>
    <w:rsid w:val="00FC14A7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004948-C594-4EA9-926F-B860355A2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13</Pages>
  <Words>5207</Words>
  <Characters>29684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Евдокименко Юлия Викторовна</cp:lastModifiedBy>
  <cp:revision>7</cp:revision>
  <cp:lastPrinted>2023-11-30T06:23:00Z</cp:lastPrinted>
  <dcterms:created xsi:type="dcterms:W3CDTF">2023-11-29T12:53:00Z</dcterms:created>
  <dcterms:modified xsi:type="dcterms:W3CDTF">2024-02-21T10:05:00Z</dcterms:modified>
</cp:coreProperties>
</file>